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2E" w:rsidRPr="00326D2E" w:rsidRDefault="00326D2E" w:rsidP="00326D2E">
      <w:pPr>
        <w:keepLines/>
        <w:spacing w:line="276" w:lineRule="auto"/>
        <w:jc w:val="center"/>
        <w:rPr>
          <w:rFonts w:eastAsia="Calibri"/>
          <w:b/>
          <w:sz w:val="18"/>
          <w:szCs w:val="18"/>
        </w:rPr>
      </w:pPr>
      <w:r w:rsidRPr="00326D2E">
        <w:rPr>
          <w:rFonts w:eastAsia="Calibri"/>
          <w:b/>
          <w:sz w:val="18"/>
          <w:szCs w:val="18"/>
        </w:rPr>
        <w:t>МИНИСТЕРСТВО НАУКИ И ВЫСШЕГО ОБРАЗОВАНИЯ РФ</w:t>
      </w:r>
    </w:p>
    <w:p w:rsidR="00326D2E" w:rsidRPr="00326D2E" w:rsidRDefault="00326D2E" w:rsidP="00326D2E">
      <w:pPr>
        <w:keepLines/>
        <w:spacing w:line="276" w:lineRule="auto"/>
        <w:jc w:val="center"/>
        <w:rPr>
          <w:rFonts w:eastAsia="Calibri"/>
          <w:b/>
          <w:sz w:val="18"/>
          <w:szCs w:val="18"/>
        </w:rPr>
      </w:pPr>
      <w:r w:rsidRPr="00326D2E">
        <w:rPr>
          <w:rFonts w:eastAsia="Calibri"/>
          <w:b/>
          <w:sz w:val="18"/>
          <w:szCs w:val="18"/>
        </w:rPr>
        <w:t>СОВЕТ РЕКТОРОВ ВУЗОВ ТОМСКОЙ ОБЛАСТИ</w:t>
      </w:r>
    </w:p>
    <w:p w:rsidR="00326D2E" w:rsidRPr="00326D2E" w:rsidRDefault="00326D2E" w:rsidP="00326D2E">
      <w:pPr>
        <w:keepLines/>
        <w:spacing w:line="276" w:lineRule="auto"/>
        <w:jc w:val="center"/>
        <w:rPr>
          <w:rFonts w:eastAsia="Calibri"/>
          <w:b/>
          <w:sz w:val="18"/>
          <w:szCs w:val="18"/>
        </w:rPr>
      </w:pPr>
      <w:r w:rsidRPr="00326D2E">
        <w:rPr>
          <w:rFonts w:eastAsia="Calibri"/>
          <w:b/>
          <w:sz w:val="18"/>
          <w:szCs w:val="18"/>
        </w:rPr>
        <w:t xml:space="preserve">ОТКРЫТАЯ РЕГИОНАЛЬНАЯ МЕЖВУЗОВСКАЯ ОЛИМПИАДА 2018-2019 </w:t>
      </w:r>
    </w:p>
    <w:p w:rsidR="00326D2E" w:rsidRPr="00326D2E" w:rsidRDefault="00326D2E" w:rsidP="00326D2E">
      <w:pPr>
        <w:keepLines/>
        <w:spacing w:line="276" w:lineRule="auto"/>
        <w:jc w:val="center"/>
        <w:rPr>
          <w:rFonts w:eastAsia="Calibri"/>
          <w:b/>
          <w:sz w:val="18"/>
          <w:szCs w:val="18"/>
        </w:rPr>
      </w:pPr>
      <w:r w:rsidRPr="00326D2E">
        <w:rPr>
          <w:rFonts w:eastAsia="Calibri"/>
          <w:b/>
          <w:sz w:val="18"/>
          <w:szCs w:val="18"/>
        </w:rPr>
        <w:t>ГЕОГРАФИЯ  (11 КЛАСС)</w:t>
      </w:r>
    </w:p>
    <w:p w:rsidR="00326D2E" w:rsidRPr="00326D2E" w:rsidRDefault="00326D2E" w:rsidP="00326D2E">
      <w:pPr>
        <w:keepLines/>
        <w:spacing w:line="276" w:lineRule="auto"/>
        <w:jc w:val="center"/>
        <w:rPr>
          <w:rFonts w:eastAsia="Calibri"/>
          <w:b/>
          <w:sz w:val="18"/>
          <w:szCs w:val="18"/>
        </w:rPr>
      </w:pPr>
      <w:r w:rsidRPr="00326D2E">
        <w:rPr>
          <w:rFonts w:eastAsia="Calibri"/>
          <w:b/>
          <w:sz w:val="18"/>
          <w:szCs w:val="18"/>
        </w:rPr>
        <w:t xml:space="preserve">ЗАКЛЮЧИТЕЛЬНЫЙ  ЭТАП </w:t>
      </w:r>
    </w:p>
    <w:p w:rsidR="00326D2E" w:rsidRPr="00326D2E" w:rsidRDefault="00326D2E" w:rsidP="00326D2E">
      <w:pPr>
        <w:spacing w:line="276" w:lineRule="auto"/>
        <w:ind w:left="-851" w:right="-284"/>
        <w:jc w:val="center"/>
        <w:rPr>
          <w:b/>
          <w:bCs/>
          <w:caps/>
          <w:sz w:val="28"/>
          <w:szCs w:val="28"/>
        </w:rPr>
      </w:pPr>
      <w:r w:rsidRPr="00326D2E">
        <w:rPr>
          <w:rFonts w:eastAsia="Calibri"/>
          <w:b/>
          <w:sz w:val="18"/>
          <w:szCs w:val="18"/>
        </w:rPr>
        <w:tab/>
      </w:r>
      <w:r w:rsidRPr="00326D2E">
        <w:rPr>
          <w:rFonts w:eastAsia="Calibri"/>
          <w:b/>
          <w:sz w:val="18"/>
          <w:szCs w:val="18"/>
        </w:rPr>
        <w:t xml:space="preserve">2 </w:t>
      </w:r>
      <w:r w:rsidRPr="00326D2E">
        <w:rPr>
          <w:rFonts w:eastAsia="Calibri"/>
          <w:b/>
          <w:sz w:val="18"/>
          <w:szCs w:val="18"/>
        </w:rPr>
        <w:t xml:space="preserve"> ВАРИАНТ</w:t>
      </w:r>
    </w:p>
    <w:p w:rsidR="00326D2E" w:rsidRPr="00326D2E" w:rsidRDefault="00326D2E" w:rsidP="00326D2E">
      <w:pPr>
        <w:jc w:val="center"/>
        <w:rPr>
          <w:b/>
          <w:bCs/>
          <w:sz w:val="22"/>
          <w:szCs w:val="22"/>
        </w:rPr>
      </w:pPr>
    </w:p>
    <w:p w:rsidR="00AD33A7" w:rsidRPr="00E93AA1" w:rsidRDefault="00AD33A7" w:rsidP="00AD33A7">
      <w:pPr>
        <w:jc w:val="center"/>
        <w:rPr>
          <w:b/>
          <w:bCs/>
          <w:caps/>
          <w:sz w:val="20"/>
          <w:szCs w:val="20"/>
        </w:rPr>
      </w:pPr>
      <w:r w:rsidRPr="00E93AA1">
        <w:rPr>
          <w:b/>
          <w:bCs/>
          <w:caps/>
          <w:sz w:val="20"/>
          <w:szCs w:val="20"/>
        </w:rPr>
        <w:t xml:space="preserve">Инструкция по выполнению заданий ОРМО про географии </w:t>
      </w:r>
    </w:p>
    <w:p w:rsidR="00AD33A7" w:rsidRPr="005A7E75" w:rsidRDefault="00AD33A7" w:rsidP="00AD33A7">
      <w:pPr>
        <w:rPr>
          <w:sz w:val="20"/>
          <w:szCs w:val="20"/>
        </w:rPr>
      </w:pPr>
      <w:r w:rsidRPr="005A7E75">
        <w:rPr>
          <w:sz w:val="20"/>
          <w:szCs w:val="20"/>
        </w:rPr>
        <w:t xml:space="preserve"> 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 Олимпиадная  работа  состоит  из  двух  частей,  включающих  в  себя </w:t>
      </w:r>
      <w:r>
        <w:rPr>
          <w:sz w:val="20"/>
          <w:szCs w:val="20"/>
        </w:rPr>
        <w:t>8</w:t>
      </w:r>
      <w:r w:rsidRPr="005A7E75">
        <w:rPr>
          <w:sz w:val="20"/>
          <w:szCs w:val="20"/>
        </w:rPr>
        <w:t xml:space="preserve"> заданий.  Часть  </w:t>
      </w:r>
      <w:r w:rsidRPr="005A7E75">
        <w:rPr>
          <w:sz w:val="20"/>
          <w:szCs w:val="20"/>
          <w:lang w:val="en-GB"/>
        </w:rPr>
        <w:t>I</w:t>
      </w:r>
      <w:r w:rsidRPr="005A7E75">
        <w:rPr>
          <w:sz w:val="20"/>
          <w:szCs w:val="20"/>
        </w:rPr>
        <w:t xml:space="preserve">  содержит  5 тестовых  заданий  с  кратким  ответом.  Часть </w:t>
      </w:r>
      <w:r w:rsidRPr="005A7E75">
        <w:rPr>
          <w:sz w:val="20"/>
          <w:szCs w:val="20"/>
          <w:lang w:val="en-GB"/>
        </w:rPr>
        <w:t>II</w:t>
      </w:r>
      <w:r w:rsidRPr="005A7E75">
        <w:rPr>
          <w:sz w:val="20"/>
          <w:szCs w:val="20"/>
        </w:rPr>
        <w:t xml:space="preserve"> содержит 3 задания аналитическо-логического характера. 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На   выполнение  работы отводится 4 часа (240 минут).  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Ответы   к   заданиям   части   </w:t>
      </w:r>
      <w:r w:rsidRPr="005A7E75">
        <w:rPr>
          <w:sz w:val="20"/>
          <w:szCs w:val="20"/>
          <w:lang w:val="en-GB"/>
        </w:rPr>
        <w:t>I</w:t>
      </w:r>
      <w:r w:rsidRPr="005A7E75">
        <w:rPr>
          <w:sz w:val="20"/>
          <w:szCs w:val="20"/>
        </w:rPr>
        <w:t xml:space="preserve">   (1–5)   записываются   в   виде   буквы, последовательности  букв,  слова  (словосочетания) или набора цифр и букв (задания на соответствие).  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В ответах  на  задания Части  </w:t>
      </w:r>
      <w:r w:rsidRPr="005A7E75">
        <w:rPr>
          <w:sz w:val="20"/>
          <w:szCs w:val="20"/>
          <w:lang w:val="en-GB"/>
        </w:rPr>
        <w:t>II</w:t>
      </w:r>
      <w:r w:rsidRPr="005A7E75">
        <w:rPr>
          <w:sz w:val="20"/>
          <w:szCs w:val="20"/>
        </w:rPr>
        <w:t xml:space="preserve">  требуется записать  </w:t>
      </w:r>
      <w:r w:rsidRPr="005A7E75">
        <w:rPr>
          <w:caps/>
          <w:sz w:val="20"/>
          <w:szCs w:val="20"/>
        </w:rPr>
        <w:t>или</w:t>
      </w:r>
      <w:r w:rsidRPr="005A7E75">
        <w:rPr>
          <w:sz w:val="20"/>
          <w:szCs w:val="20"/>
        </w:rPr>
        <w:t xml:space="preserve"> решение задачи с ходом рассуждения, </w:t>
      </w:r>
      <w:r w:rsidRPr="005A7E75">
        <w:rPr>
          <w:caps/>
          <w:sz w:val="20"/>
          <w:szCs w:val="20"/>
        </w:rPr>
        <w:t>или</w:t>
      </w:r>
      <w:r w:rsidRPr="005A7E75">
        <w:rPr>
          <w:sz w:val="20"/>
          <w:szCs w:val="20"/>
        </w:rPr>
        <w:t xml:space="preserve"> определить географический объект и ответить на дополнительные поставленные вопросы, </w:t>
      </w:r>
      <w:r w:rsidRPr="005A7E75">
        <w:rPr>
          <w:caps/>
          <w:sz w:val="20"/>
          <w:szCs w:val="20"/>
        </w:rPr>
        <w:t>или</w:t>
      </w:r>
      <w:r w:rsidRPr="005A7E75">
        <w:rPr>
          <w:sz w:val="20"/>
          <w:szCs w:val="20"/>
        </w:rPr>
        <w:t xml:space="preserve"> выполнить иные действия, указанные в задании. 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При  выполнении  заданий  можно  пользоваться  черновиком.  Записи  в черновике не учитываются при оценивании работы. </w:t>
      </w:r>
    </w:p>
    <w:p w:rsidR="00AD33A7" w:rsidRPr="005A7E75" w:rsidRDefault="00AD33A7" w:rsidP="00AD33A7">
      <w:pPr>
        <w:ind w:left="-567" w:firstLine="567"/>
        <w:jc w:val="both"/>
        <w:rPr>
          <w:b/>
          <w:bCs/>
          <w:sz w:val="20"/>
          <w:szCs w:val="20"/>
        </w:rPr>
      </w:pPr>
      <w:r w:rsidRPr="005A7E75">
        <w:rPr>
          <w:b/>
          <w:bCs/>
          <w:sz w:val="20"/>
          <w:szCs w:val="20"/>
        </w:rPr>
        <w:t xml:space="preserve">ВНИМАНИЕ! </w:t>
      </w:r>
      <w:r w:rsidRPr="005A7E75">
        <w:rPr>
          <w:b/>
          <w:bCs/>
          <w:caps/>
          <w:sz w:val="20"/>
          <w:szCs w:val="20"/>
        </w:rPr>
        <w:t>Не разрешается</w:t>
      </w:r>
      <w:r w:rsidRPr="005A7E75">
        <w:rPr>
          <w:b/>
          <w:bCs/>
          <w:sz w:val="20"/>
          <w:szCs w:val="20"/>
        </w:rPr>
        <w:t xml:space="preserve"> иметь и использовать на экзамене  мобильные телефоны или иные средства связи; справочные и картографические (карты, атласы)  материалы.</w:t>
      </w:r>
    </w:p>
    <w:p w:rsidR="00AD33A7" w:rsidRPr="005A7E75" w:rsidRDefault="00AD33A7" w:rsidP="00AD33A7">
      <w:pPr>
        <w:ind w:left="-567" w:firstLine="567"/>
        <w:jc w:val="both"/>
        <w:rPr>
          <w:sz w:val="20"/>
          <w:szCs w:val="20"/>
        </w:rPr>
      </w:pPr>
      <w:r w:rsidRPr="005A7E75">
        <w:rPr>
          <w:sz w:val="20"/>
          <w:szCs w:val="20"/>
        </w:rPr>
        <w:t xml:space="preserve">Баллы,  полученные  Вами   за  выполненные  задания,   суммируются. Постарайтесь  выполнить,  как  можно  больше  заданий,  и  набрать  наибольшее количество баллов. Максимальное количество баллов за олимпиаду – 100! </w:t>
      </w:r>
    </w:p>
    <w:p w:rsidR="001A6106" w:rsidRDefault="001A6106" w:rsidP="00AD33A7">
      <w:pPr>
        <w:pStyle w:val="11"/>
        <w:spacing w:after="0" w:line="240" w:lineRule="auto"/>
        <w:ind w:left="-567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AD33A7" w:rsidRDefault="00AD33A7" w:rsidP="00AD33A7">
      <w:pPr>
        <w:pStyle w:val="11"/>
        <w:spacing w:after="0" w:line="240" w:lineRule="auto"/>
        <w:ind w:left="-567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>
        <w:rPr>
          <w:rFonts w:ascii="Times New Roman" w:hAnsi="Times New Roman"/>
          <w:b/>
          <w:bCs/>
          <w:caps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bCs/>
          <w:caps/>
          <w:sz w:val="18"/>
          <w:szCs w:val="18"/>
        </w:rPr>
        <w:t>. Т е с т о в ы е   з а д а н и я</w:t>
      </w:r>
    </w:p>
    <w:p w:rsidR="00AD33A7" w:rsidRDefault="00AD33A7" w:rsidP="00AD33A7">
      <w:pPr>
        <w:pStyle w:val="11"/>
        <w:spacing w:after="0" w:line="240" w:lineRule="auto"/>
        <w:ind w:left="-567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AD33A7" w:rsidRPr="00804E60" w:rsidRDefault="00AD33A7" w:rsidP="00AD33A7">
      <w:pPr>
        <w:pStyle w:val="11"/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04E60">
        <w:rPr>
          <w:rFonts w:ascii="Times New Roman" w:hAnsi="Times New Roman"/>
          <w:i/>
          <w:sz w:val="20"/>
          <w:szCs w:val="20"/>
          <w:shd w:val="clear" w:color="auto" w:fill="FFFFFF"/>
        </w:rPr>
        <w:t>Продолжите предложение.</w:t>
      </w:r>
      <w:r w:rsidRPr="00804E60">
        <w:rPr>
          <w:rFonts w:ascii="Times New Roman" w:hAnsi="Times New Roman"/>
          <w:sz w:val="20"/>
          <w:szCs w:val="20"/>
          <w:shd w:val="clear" w:color="auto" w:fill="FFFFFF"/>
        </w:rPr>
        <w:t xml:space="preserve"> Н</w:t>
      </w:r>
      <w:r w:rsidRPr="00804E60">
        <w:rPr>
          <w:rFonts w:ascii="Times New Roman" w:hAnsi="Times New Roman"/>
          <w:sz w:val="20"/>
          <w:szCs w:val="20"/>
        </w:rPr>
        <w:t>изменная, местами заболоченная, приморская полоса побережья</w:t>
      </w:r>
      <w:r>
        <w:rPr>
          <w:rFonts w:ascii="Times New Roman" w:hAnsi="Times New Roman"/>
          <w:sz w:val="20"/>
          <w:szCs w:val="20"/>
        </w:rPr>
        <w:t xml:space="preserve"> (Северное море и Атлантическое побережье США)</w:t>
      </w:r>
      <w:r w:rsidRPr="00804E60">
        <w:rPr>
          <w:rFonts w:ascii="Times New Roman" w:hAnsi="Times New Roman"/>
          <w:sz w:val="20"/>
          <w:szCs w:val="20"/>
        </w:rPr>
        <w:t xml:space="preserve">, заливаемая водой только во время высоких приливов и нагонов воды, и поросшая травяной растительностью, называется  </w:t>
      </w:r>
      <w:r w:rsidRPr="00804E60">
        <w:rPr>
          <w:rFonts w:ascii="Times New Roman" w:hAnsi="Times New Roman"/>
          <w:sz w:val="20"/>
          <w:szCs w:val="20"/>
          <w:shd w:val="clear" w:color="auto" w:fill="FFFFFF"/>
        </w:rPr>
        <w:t>……</w:t>
      </w:r>
    </w:p>
    <w:p w:rsidR="00AD33A7" w:rsidRDefault="00AD33A7" w:rsidP="00AD33A7">
      <w:pPr>
        <w:pStyle w:val="11"/>
        <w:numPr>
          <w:ilvl w:val="0"/>
          <w:numId w:val="5"/>
        </w:numPr>
        <w:tabs>
          <w:tab w:val="left" w:pos="-142"/>
        </w:tabs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804E60">
        <w:rPr>
          <w:rFonts w:ascii="Times New Roman" w:hAnsi="Times New Roman"/>
          <w:i/>
          <w:iCs/>
          <w:sz w:val="20"/>
          <w:szCs w:val="20"/>
        </w:rPr>
        <w:t>балла</w:t>
      </w:r>
    </w:p>
    <w:p w:rsidR="00AD33A7" w:rsidRPr="00804E60" w:rsidRDefault="00AD33A7" w:rsidP="00AD33A7">
      <w:pPr>
        <w:pStyle w:val="11"/>
        <w:tabs>
          <w:tab w:val="left" w:pos="-142"/>
        </w:tabs>
        <w:spacing w:after="0" w:line="240" w:lineRule="auto"/>
        <w:ind w:left="-72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D33A7" w:rsidRPr="004B631D" w:rsidRDefault="00AD33A7" w:rsidP="00AD33A7">
      <w:pPr>
        <w:pStyle w:val="a8"/>
        <w:numPr>
          <w:ilvl w:val="0"/>
          <w:numId w:val="1"/>
        </w:numPr>
        <w:ind w:left="-284" w:hanging="283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31750</wp:posOffset>
            </wp:positionV>
            <wp:extent cx="1181100" cy="2114550"/>
            <wp:effectExtent l="19050" t="0" r="0" b="0"/>
            <wp:wrapSquare wrapText="bothSides"/>
            <wp:docPr id="16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91" t="30342" r="48491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31D">
        <w:rPr>
          <w:i/>
          <w:sz w:val="20"/>
          <w:szCs w:val="20"/>
        </w:rPr>
        <w:t>Какой процесс или явление отражён на этой карте стран Каспийского региона 2014 г.:</w:t>
      </w:r>
    </w:p>
    <w:p w:rsidR="00AD33A7" w:rsidRPr="00804E60" w:rsidRDefault="00AD33A7" w:rsidP="00AD33A7">
      <w:pPr>
        <w:pStyle w:val="a8"/>
        <w:ind w:left="0"/>
        <w:rPr>
          <w:sz w:val="20"/>
          <w:szCs w:val="20"/>
        </w:rPr>
      </w:pPr>
      <w:r w:rsidRPr="00804E60">
        <w:rPr>
          <w:sz w:val="20"/>
          <w:szCs w:val="20"/>
        </w:rPr>
        <w:t xml:space="preserve">А) плотность сельского населения </w:t>
      </w:r>
    </w:p>
    <w:p w:rsidR="00AD33A7" w:rsidRPr="00804E60" w:rsidRDefault="00AD33A7" w:rsidP="00AD33A7">
      <w:pPr>
        <w:pStyle w:val="a8"/>
        <w:ind w:left="0"/>
        <w:rPr>
          <w:sz w:val="20"/>
          <w:szCs w:val="20"/>
        </w:rPr>
      </w:pPr>
      <w:r w:rsidRPr="00804E60">
        <w:rPr>
          <w:sz w:val="20"/>
          <w:szCs w:val="20"/>
        </w:rPr>
        <w:t xml:space="preserve">Б) </w:t>
      </w:r>
      <w:proofErr w:type="spellStart"/>
      <w:r w:rsidRPr="00804E60">
        <w:rPr>
          <w:sz w:val="20"/>
          <w:szCs w:val="20"/>
        </w:rPr>
        <w:t>морфоструктуры</w:t>
      </w:r>
      <w:proofErr w:type="spellEnd"/>
    </w:p>
    <w:p w:rsidR="00AD33A7" w:rsidRPr="00804E60" w:rsidRDefault="00AD33A7" w:rsidP="00AD33A7">
      <w:pPr>
        <w:pStyle w:val="a8"/>
        <w:ind w:left="0"/>
        <w:rPr>
          <w:sz w:val="20"/>
          <w:szCs w:val="20"/>
        </w:rPr>
      </w:pPr>
      <w:r w:rsidRPr="00804E60">
        <w:rPr>
          <w:sz w:val="20"/>
          <w:szCs w:val="20"/>
        </w:rPr>
        <w:t>В) типы землепользования</w:t>
      </w:r>
    </w:p>
    <w:p w:rsidR="00AD33A7" w:rsidRPr="00804E60" w:rsidRDefault="00AD33A7" w:rsidP="00AD33A7">
      <w:pPr>
        <w:pStyle w:val="a8"/>
        <w:ind w:left="0"/>
        <w:rPr>
          <w:sz w:val="20"/>
          <w:szCs w:val="20"/>
        </w:rPr>
      </w:pPr>
      <w:r w:rsidRPr="00804E60">
        <w:rPr>
          <w:sz w:val="20"/>
          <w:szCs w:val="20"/>
        </w:rPr>
        <w:t xml:space="preserve">Г) </w:t>
      </w:r>
      <w:proofErr w:type="gramStart"/>
      <w:r w:rsidRPr="00804E60">
        <w:rPr>
          <w:sz w:val="20"/>
          <w:szCs w:val="20"/>
        </w:rPr>
        <w:t>ботанико-географическое</w:t>
      </w:r>
      <w:proofErr w:type="gramEnd"/>
      <w:r w:rsidRPr="00804E60">
        <w:rPr>
          <w:sz w:val="20"/>
          <w:szCs w:val="20"/>
        </w:rPr>
        <w:t xml:space="preserve"> провинции</w:t>
      </w:r>
    </w:p>
    <w:p w:rsidR="00AD33A7" w:rsidRPr="00804E60" w:rsidRDefault="00AD33A7" w:rsidP="00AD33A7">
      <w:pPr>
        <w:pStyle w:val="a8"/>
        <w:ind w:left="0"/>
        <w:rPr>
          <w:sz w:val="20"/>
          <w:szCs w:val="20"/>
        </w:rPr>
      </w:pPr>
      <w:r w:rsidRPr="00804E60">
        <w:rPr>
          <w:sz w:val="20"/>
          <w:szCs w:val="20"/>
        </w:rPr>
        <w:t>Д) типы промышленных ареалов и районов</w:t>
      </w:r>
      <w:r w:rsidRPr="00804E60">
        <w:rPr>
          <w:noProof/>
          <w:sz w:val="20"/>
          <w:szCs w:val="20"/>
        </w:rPr>
        <w:t xml:space="preserve"> </w:t>
      </w:r>
    </w:p>
    <w:p w:rsidR="00AD33A7" w:rsidRPr="00804E60" w:rsidRDefault="00AD33A7" w:rsidP="00AD33A7">
      <w:pPr>
        <w:pStyle w:val="a8"/>
        <w:numPr>
          <w:ilvl w:val="0"/>
          <w:numId w:val="3"/>
        </w:numPr>
        <w:jc w:val="right"/>
        <w:rPr>
          <w:i/>
          <w:sz w:val="20"/>
          <w:szCs w:val="20"/>
        </w:rPr>
      </w:pPr>
      <w:r w:rsidRPr="00804E60">
        <w:rPr>
          <w:i/>
          <w:sz w:val="20"/>
          <w:szCs w:val="20"/>
        </w:rPr>
        <w:t>балла</w:t>
      </w:r>
    </w:p>
    <w:p w:rsidR="00AD33A7" w:rsidRPr="00804E60" w:rsidRDefault="00AD33A7" w:rsidP="00AD33A7">
      <w:pPr>
        <w:tabs>
          <w:tab w:val="left" w:pos="284"/>
          <w:tab w:val="left" w:pos="8789"/>
        </w:tabs>
        <w:ind w:right="-284"/>
        <w:jc w:val="both"/>
        <w:rPr>
          <w:color w:val="000000"/>
          <w:sz w:val="20"/>
          <w:szCs w:val="20"/>
        </w:rPr>
      </w:pPr>
    </w:p>
    <w:p w:rsidR="00AD33A7" w:rsidRPr="00804E60" w:rsidRDefault="00AD33A7" w:rsidP="00AD33A7">
      <w:pPr>
        <w:tabs>
          <w:tab w:val="left" w:pos="-426"/>
          <w:tab w:val="left" w:pos="8789"/>
        </w:tabs>
        <w:ind w:left="-567" w:right="-284"/>
        <w:jc w:val="both"/>
        <w:rPr>
          <w:i/>
          <w:sz w:val="20"/>
          <w:szCs w:val="20"/>
        </w:rPr>
      </w:pPr>
      <w:r w:rsidRPr="00804E60">
        <w:rPr>
          <w:color w:val="000000"/>
          <w:sz w:val="20"/>
          <w:szCs w:val="20"/>
        </w:rPr>
        <w:t xml:space="preserve">3. </w:t>
      </w:r>
      <w:r w:rsidRPr="004B631D">
        <w:rPr>
          <w:i/>
          <w:color w:val="000000"/>
          <w:sz w:val="20"/>
          <w:szCs w:val="20"/>
        </w:rPr>
        <w:t>Выберите все  правильные утверждения:</w:t>
      </w:r>
    </w:p>
    <w:p w:rsidR="00AD33A7" w:rsidRPr="00804E60" w:rsidRDefault="00AD33A7" w:rsidP="00AD33A7">
      <w:pPr>
        <w:pStyle w:val="a8"/>
        <w:ind w:left="-207"/>
        <w:jc w:val="both"/>
        <w:rPr>
          <w:sz w:val="20"/>
          <w:szCs w:val="20"/>
        </w:rPr>
      </w:pPr>
      <w:r w:rsidRPr="00804E60">
        <w:rPr>
          <w:sz w:val="20"/>
          <w:szCs w:val="20"/>
        </w:rPr>
        <w:t xml:space="preserve">А) </w:t>
      </w:r>
      <w:r w:rsidRPr="00804E60">
        <w:rPr>
          <w:sz w:val="20"/>
          <w:szCs w:val="20"/>
          <w:shd w:val="clear" w:color="auto" w:fill="FFFFFF"/>
        </w:rPr>
        <w:t xml:space="preserve">на Керченском полуострове </w:t>
      </w:r>
      <w:r w:rsidRPr="00804E60">
        <w:rPr>
          <w:sz w:val="20"/>
          <w:szCs w:val="20"/>
        </w:rPr>
        <w:t xml:space="preserve">в полдень предметы могут отбрасывать тень на юг </w:t>
      </w:r>
    </w:p>
    <w:p w:rsidR="00AD33A7" w:rsidRPr="00804E60" w:rsidRDefault="00AD33A7" w:rsidP="00AD33A7">
      <w:pPr>
        <w:pStyle w:val="11"/>
        <w:tabs>
          <w:tab w:val="left" w:pos="-567"/>
        </w:tabs>
        <w:spacing w:after="0" w:line="240" w:lineRule="auto"/>
        <w:ind w:left="-567" w:right="-284" w:firstLine="425"/>
        <w:jc w:val="both"/>
        <w:rPr>
          <w:rFonts w:ascii="Times New Roman" w:hAnsi="Times New Roman"/>
          <w:sz w:val="20"/>
          <w:szCs w:val="20"/>
        </w:rPr>
      </w:pPr>
      <w:r w:rsidRPr="00804E60">
        <w:rPr>
          <w:rFonts w:ascii="Times New Roman" w:hAnsi="Times New Roman"/>
          <w:sz w:val="20"/>
          <w:szCs w:val="20"/>
        </w:rPr>
        <w:t xml:space="preserve">Б) </w:t>
      </w:r>
      <w:proofErr w:type="spellStart"/>
      <w:r w:rsidRPr="00804E60">
        <w:rPr>
          <w:rFonts w:ascii="Times New Roman" w:hAnsi="Times New Roman"/>
          <w:sz w:val="20"/>
          <w:szCs w:val="20"/>
        </w:rPr>
        <w:t>суахилиязычные</w:t>
      </w:r>
      <w:proofErr w:type="spellEnd"/>
      <w:r w:rsidRPr="00804E60">
        <w:rPr>
          <w:rFonts w:ascii="Times New Roman" w:hAnsi="Times New Roman"/>
          <w:sz w:val="20"/>
          <w:szCs w:val="20"/>
        </w:rPr>
        <w:t xml:space="preserve"> народы проживают в странах, омываемых водами того же океана, что и Коморские острова</w:t>
      </w:r>
    </w:p>
    <w:p w:rsidR="00AD33A7" w:rsidRPr="00804E60" w:rsidRDefault="00AD33A7" w:rsidP="00AD33A7">
      <w:pPr>
        <w:pStyle w:val="11"/>
        <w:tabs>
          <w:tab w:val="left" w:pos="-567"/>
        </w:tabs>
        <w:spacing w:after="0" w:line="240" w:lineRule="auto"/>
        <w:ind w:left="-567" w:right="-284" w:firstLine="425"/>
        <w:jc w:val="both"/>
        <w:rPr>
          <w:rFonts w:ascii="Times New Roman" w:hAnsi="Times New Roman"/>
          <w:sz w:val="20"/>
          <w:szCs w:val="20"/>
        </w:rPr>
      </w:pPr>
      <w:r w:rsidRPr="00804E60">
        <w:rPr>
          <w:rFonts w:ascii="Times New Roman" w:hAnsi="Times New Roman"/>
          <w:sz w:val="20"/>
          <w:szCs w:val="20"/>
        </w:rPr>
        <w:t xml:space="preserve">В) Чукотский полуостров находится в пределах Евразийской литосферной плиты </w:t>
      </w:r>
    </w:p>
    <w:p w:rsidR="00AD33A7" w:rsidRPr="00804E60" w:rsidRDefault="00AD33A7" w:rsidP="00AD33A7">
      <w:pPr>
        <w:pStyle w:val="11"/>
        <w:tabs>
          <w:tab w:val="left" w:pos="-567"/>
        </w:tabs>
        <w:spacing w:after="0" w:line="240" w:lineRule="auto"/>
        <w:ind w:left="-567" w:right="-284" w:firstLine="425"/>
        <w:jc w:val="both"/>
        <w:rPr>
          <w:rFonts w:ascii="Times New Roman" w:hAnsi="Times New Roman"/>
          <w:sz w:val="20"/>
          <w:szCs w:val="20"/>
        </w:rPr>
      </w:pPr>
      <w:r w:rsidRPr="00804E60">
        <w:rPr>
          <w:rFonts w:ascii="Times New Roman" w:hAnsi="Times New Roman"/>
          <w:sz w:val="20"/>
          <w:szCs w:val="20"/>
        </w:rPr>
        <w:t xml:space="preserve">Г) объектом изучения гляциологии являются ледники и </w:t>
      </w:r>
      <w:proofErr w:type="spellStart"/>
      <w:r w:rsidRPr="00804E60">
        <w:rPr>
          <w:rFonts w:ascii="Times New Roman" w:hAnsi="Times New Roman"/>
          <w:sz w:val="20"/>
          <w:szCs w:val="20"/>
        </w:rPr>
        <w:t>многолетнемёрзлые</w:t>
      </w:r>
      <w:proofErr w:type="spellEnd"/>
      <w:r w:rsidRPr="00804E60">
        <w:rPr>
          <w:rFonts w:ascii="Times New Roman" w:hAnsi="Times New Roman"/>
          <w:sz w:val="20"/>
          <w:szCs w:val="20"/>
        </w:rPr>
        <w:t xml:space="preserve"> грунты</w:t>
      </w:r>
    </w:p>
    <w:p w:rsidR="00AD33A7" w:rsidRPr="00804E60" w:rsidRDefault="00AD33A7" w:rsidP="00AD33A7">
      <w:pPr>
        <w:pStyle w:val="11"/>
        <w:tabs>
          <w:tab w:val="left" w:pos="-567"/>
        </w:tabs>
        <w:spacing w:after="0" w:line="240" w:lineRule="auto"/>
        <w:ind w:left="-567" w:right="-1" w:firstLine="425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04E60">
        <w:rPr>
          <w:rFonts w:ascii="Times New Roman" w:hAnsi="Times New Roman"/>
          <w:sz w:val="20"/>
          <w:szCs w:val="20"/>
        </w:rPr>
        <w:t xml:space="preserve">Д) наука о естественных, политических и других границах и их функциях </w:t>
      </w:r>
      <w:r w:rsidRPr="00804E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называется географической </w:t>
      </w:r>
      <w:proofErr w:type="spellStart"/>
      <w:r w:rsidRPr="00804E6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лимологией</w:t>
      </w:r>
      <w:proofErr w:type="spellEnd"/>
    </w:p>
    <w:p w:rsidR="00AD33A7" w:rsidRPr="00804E60" w:rsidRDefault="00AD33A7" w:rsidP="00AD33A7">
      <w:pPr>
        <w:pStyle w:val="11"/>
        <w:tabs>
          <w:tab w:val="left" w:pos="-142"/>
        </w:tabs>
        <w:spacing w:after="0" w:line="240" w:lineRule="auto"/>
        <w:ind w:left="-207" w:right="-284"/>
        <w:jc w:val="both"/>
        <w:rPr>
          <w:rFonts w:ascii="Times New Roman" w:hAnsi="Times New Roman"/>
          <w:sz w:val="20"/>
          <w:szCs w:val="20"/>
        </w:rPr>
      </w:pPr>
      <w:r w:rsidRPr="00804E60">
        <w:rPr>
          <w:rFonts w:ascii="Times New Roman" w:hAnsi="Times New Roman"/>
          <w:sz w:val="20"/>
          <w:szCs w:val="20"/>
        </w:rPr>
        <w:t xml:space="preserve">Е) остров Европа находится в </w:t>
      </w:r>
      <w:proofErr w:type="spellStart"/>
      <w:r w:rsidRPr="00804E60">
        <w:rPr>
          <w:rFonts w:ascii="Times New Roman" w:hAnsi="Times New Roman"/>
          <w:sz w:val="20"/>
          <w:szCs w:val="20"/>
        </w:rPr>
        <w:t>Мозамбикском</w:t>
      </w:r>
      <w:proofErr w:type="spellEnd"/>
      <w:r w:rsidRPr="00804E60">
        <w:rPr>
          <w:rFonts w:ascii="Times New Roman" w:hAnsi="Times New Roman"/>
          <w:sz w:val="20"/>
          <w:szCs w:val="20"/>
        </w:rPr>
        <w:t xml:space="preserve"> проливе</w:t>
      </w:r>
    </w:p>
    <w:p w:rsidR="00AD33A7" w:rsidRPr="00804E60" w:rsidRDefault="00AD33A7" w:rsidP="00AD33A7">
      <w:pPr>
        <w:pStyle w:val="11"/>
        <w:tabs>
          <w:tab w:val="left" w:pos="-142"/>
        </w:tabs>
        <w:spacing w:after="0" w:line="240" w:lineRule="auto"/>
        <w:ind w:left="-207" w:right="-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04E60">
        <w:rPr>
          <w:rFonts w:ascii="Times New Roman" w:hAnsi="Times New Roman"/>
          <w:bCs/>
          <w:i/>
          <w:sz w:val="20"/>
          <w:szCs w:val="20"/>
        </w:rPr>
        <w:t>Запишите буквы, под которыми указаны верные ответы.</w:t>
      </w:r>
    </w:p>
    <w:p w:rsidR="00AD33A7" w:rsidRPr="00804E60" w:rsidRDefault="00AD33A7" w:rsidP="00AD33A7">
      <w:pPr>
        <w:pStyle w:val="a4"/>
        <w:numPr>
          <w:ilvl w:val="0"/>
          <w:numId w:val="2"/>
        </w:numPr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804E60">
        <w:rPr>
          <w:i/>
          <w:color w:val="000000"/>
          <w:sz w:val="20"/>
          <w:szCs w:val="20"/>
        </w:rPr>
        <w:t>балла</w:t>
      </w:r>
    </w:p>
    <w:p w:rsidR="00AD33A7" w:rsidRPr="00804E60" w:rsidRDefault="00AD33A7" w:rsidP="00AD33A7">
      <w:pPr>
        <w:pStyle w:val="a4"/>
        <w:spacing w:before="0" w:beforeAutospacing="0" w:after="0" w:afterAutospacing="0"/>
        <w:ind w:left="-567"/>
        <w:jc w:val="center"/>
        <w:rPr>
          <w:sz w:val="20"/>
          <w:szCs w:val="20"/>
          <w:shd w:val="clear" w:color="auto" w:fill="FFFFFF"/>
        </w:rPr>
      </w:pPr>
    </w:p>
    <w:p w:rsidR="00AD33A7" w:rsidRDefault="00AD33A7" w:rsidP="00AD33A7">
      <w:pPr>
        <w:pStyle w:val="a4"/>
        <w:spacing w:before="0" w:beforeAutospacing="0" w:after="0" w:afterAutospacing="0"/>
        <w:ind w:left="-567"/>
        <w:jc w:val="both"/>
        <w:rPr>
          <w:i/>
          <w:sz w:val="20"/>
          <w:szCs w:val="20"/>
        </w:rPr>
      </w:pPr>
      <w:r w:rsidRPr="00804E60">
        <w:rPr>
          <w:sz w:val="20"/>
          <w:szCs w:val="20"/>
          <w:shd w:val="clear" w:color="auto" w:fill="FFFFFF"/>
        </w:rPr>
        <w:t xml:space="preserve">4. </w:t>
      </w:r>
      <w:r w:rsidRPr="00EF54E1">
        <w:rPr>
          <w:i/>
          <w:sz w:val="20"/>
          <w:szCs w:val="20"/>
          <w:shd w:val="clear" w:color="auto" w:fill="FFFFFF"/>
        </w:rPr>
        <w:t>Расположите</w:t>
      </w:r>
      <w:r w:rsidRPr="00EF54E1">
        <w:rPr>
          <w:sz w:val="20"/>
          <w:szCs w:val="20"/>
          <w:shd w:val="clear" w:color="auto" w:fill="FFFFFF"/>
        </w:rPr>
        <w:t xml:space="preserve"> </w:t>
      </w:r>
      <w:r w:rsidRPr="00EF54E1">
        <w:rPr>
          <w:i/>
          <w:sz w:val="20"/>
          <w:szCs w:val="20"/>
        </w:rPr>
        <w:t>перечисленных учёных и путешественников по годам их жизн</w:t>
      </w:r>
      <w:r>
        <w:rPr>
          <w:i/>
          <w:sz w:val="20"/>
          <w:szCs w:val="20"/>
        </w:rPr>
        <w:t>едеятельности</w:t>
      </w:r>
      <w:r w:rsidRPr="00EF54E1">
        <w:rPr>
          <w:i/>
          <w:sz w:val="20"/>
          <w:szCs w:val="20"/>
        </w:rPr>
        <w:t xml:space="preserve"> в  хронологическо</w:t>
      </w:r>
      <w:r>
        <w:rPr>
          <w:i/>
          <w:sz w:val="20"/>
          <w:szCs w:val="20"/>
        </w:rPr>
        <w:t>й последовательности</w:t>
      </w:r>
      <w:r w:rsidRPr="00EF54E1">
        <w:rPr>
          <w:i/>
          <w:sz w:val="20"/>
          <w:szCs w:val="20"/>
        </w:rPr>
        <w:t xml:space="preserve">, начиная с </w:t>
      </w:r>
      <w:r>
        <w:rPr>
          <w:i/>
          <w:sz w:val="20"/>
          <w:szCs w:val="20"/>
        </w:rPr>
        <w:t>древних времён</w:t>
      </w:r>
      <w:r w:rsidRPr="00EF54E1">
        <w:rPr>
          <w:i/>
          <w:sz w:val="20"/>
          <w:szCs w:val="20"/>
        </w:rPr>
        <w:t>:</w:t>
      </w:r>
    </w:p>
    <w:p w:rsidR="00AD33A7" w:rsidRPr="00804E60" w:rsidRDefault="00AD33A7" w:rsidP="00AD33A7">
      <w:pPr>
        <w:pStyle w:val="a4"/>
        <w:spacing w:before="0" w:beforeAutospacing="0" w:after="0" w:afterAutospacing="0"/>
        <w:ind w:left="-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</w:t>
      </w:r>
      <w:r w:rsidRPr="00804E60">
        <w:rPr>
          <w:sz w:val="20"/>
          <w:szCs w:val="20"/>
        </w:rPr>
        <w:t xml:space="preserve"> А) Геродот Галикарнасский        Б) </w:t>
      </w:r>
      <w:proofErr w:type="spellStart"/>
      <w:r w:rsidRPr="00804E60">
        <w:rPr>
          <w:sz w:val="20"/>
          <w:szCs w:val="20"/>
        </w:rPr>
        <w:t>А.Никитин</w:t>
      </w:r>
      <w:proofErr w:type="spellEnd"/>
      <w:r w:rsidRPr="00804E60">
        <w:rPr>
          <w:sz w:val="20"/>
          <w:szCs w:val="20"/>
        </w:rPr>
        <w:t xml:space="preserve">         В) </w:t>
      </w:r>
      <w:proofErr w:type="spellStart"/>
      <w:r w:rsidRPr="00804E60">
        <w:rPr>
          <w:sz w:val="20"/>
          <w:szCs w:val="20"/>
        </w:rPr>
        <w:t>Ф.Магеллан</w:t>
      </w:r>
      <w:proofErr w:type="spellEnd"/>
      <w:r w:rsidRPr="00804E60">
        <w:rPr>
          <w:sz w:val="20"/>
          <w:szCs w:val="20"/>
        </w:rPr>
        <w:t xml:space="preserve">         Г) </w:t>
      </w:r>
      <w:proofErr w:type="spellStart"/>
      <w:r w:rsidRPr="00804E60">
        <w:rPr>
          <w:sz w:val="20"/>
          <w:szCs w:val="20"/>
        </w:rPr>
        <w:t>Э.Реклю</w:t>
      </w:r>
      <w:proofErr w:type="spellEnd"/>
      <w:r w:rsidRPr="00804E60">
        <w:rPr>
          <w:sz w:val="20"/>
          <w:szCs w:val="20"/>
        </w:rPr>
        <w:t xml:space="preserve"> </w:t>
      </w:r>
      <w:r w:rsidRPr="00804E60">
        <w:rPr>
          <w:i/>
          <w:iCs/>
          <w:sz w:val="20"/>
          <w:szCs w:val="20"/>
        </w:rPr>
        <w:t xml:space="preserve">       </w:t>
      </w:r>
      <w:r w:rsidRPr="00804E60">
        <w:rPr>
          <w:iCs/>
          <w:sz w:val="20"/>
          <w:szCs w:val="20"/>
        </w:rPr>
        <w:t>Д)</w:t>
      </w:r>
      <w:r w:rsidRPr="00804E60">
        <w:rPr>
          <w:sz w:val="20"/>
          <w:szCs w:val="20"/>
        </w:rPr>
        <w:t xml:space="preserve"> М.П. Лазарев</w:t>
      </w:r>
    </w:p>
    <w:p w:rsidR="00AD33A7" w:rsidRPr="00804E60" w:rsidRDefault="00AD33A7" w:rsidP="00AD33A7">
      <w:pPr>
        <w:pStyle w:val="a8"/>
        <w:tabs>
          <w:tab w:val="left" w:pos="284"/>
        </w:tabs>
        <w:ind w:left="-207" w:right="-284"/>
        <w:jc w:val="both"/>
        <w:rPr>
          <w:sz w:val="20"/>
          <w:szCs w:val="20"/>
        </w:rPr>
      </w:pPr>
      <w:r w:rsidRPr="00804E60">
        <w:rPr>
          <w:bCs/>
          <w:i/>
          <w:sz w:val="20"/>
          <w:szCs w:val="20"/>
        </w:rPr>
        <w:t>Запишите буквы, под которыми указаны верные ответы</w:t>
      </w:r>
      <w:r w:rsidRPr="00804E60">
        <w:rPr>
          <w:bCs/>
          <w:i/>
          <w:color w:val="FF0000"/>
          <w:sz w:val="20"/>
          <w:szCs w:val="20"/>
        </w:rPr>
        <w:t>.</w:t>
      </w:r>
    </w:p>
    <w:p w:rsidR="00AD33A7" w:rsidRPr="00804E60" w:rsidRDefault="00AD33A7" w:rsidP="00AD33A7">
      <w:pPr>
        <w:pStyle w:val="a8"/>
        <w:tabs>
          <w:tab w:val="left" w:pos="284"/>
        </w:tabs>
        <w:ind w:left="-207" w:right="-1"/>
        <w:jc w:val="right"/>
        <w:rPr>
          <w:i/>
          <w:sz w:val="20"/>
          <w:szCs w:val="20"/>
        </w:rPr>
      </w:pPr>
      <w:r w:rsidRPr="00804E60">
        <w:rPr>
          <w:iCs/>
          <w:sz w:val="20"/>
          <w:szCs w:val="20"/>
        </w:rPr>
        <w:t xml:space="preserve">                                                   </w:t>
      </w:r>
      <w:r w:rsidRPr="00804E60">
        <w:rPr>
          <w:i/>
          <w:iCs/>
          <w:sz w:val="20"/>
          <w:szCs w:val="20"/>
        </w:rPr>
        <w:t xml:space="preserve">5 </w:t>
      </w:r>
      <w:r w:rsidRPr="00804E60">
        <w:rPr>
          <w:iCs/>
          <w:sz w:val="20"/>
          <w:szCs w:val="20"/>
        </w:rPr>
        <w:t>б</w:t>
      </w:r>
      <w:r w:rsidRPr="00804E60">
        <w:rPr>
          <w:i/>
          <w:sz w:val="20"/>
          <w:szCs w:val="20"/>
        </w:rPr>
        <w:t>аллов</w:t>
      </w:r>
    </w:p>
    <w:p w:rsidR="00AD33A7" w:rsidRPr="00804E60" w:rsidRDefault="00AD33A7" w:rsidP="00AD33A7">
      <w:pPr>
        <w:ind w:left="-567" w:firstLine="360"/>
        <w:rPr>
          <w:color w:val="FF0000"/>
          <w:sz w:val="20"/>
          <w:szCs w:val="20"/>
        </w:rPr>
      </w:pPr>
      <w:r w:rsidRPr="00804E60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D33A7" w:rsidRPr="00804E60" w:rsidRDefault="00AD33A7" w:rsidP="00AD33A7">
      <w:pPr>
        <w:rPr>
          <w:color w:val="FF0000"/>
          <w:sz w:val="20"/>
          <w:szCs w:val="20"/>
        </w:rPr>
        <w:sectPr w:rsidR="00AD33A7" w:rsidRPr="00804E60" w:rsidSect="001A6106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26"/>
        </w:sectPr>
      </w:pPr>
    </w:p>
    <w:p w:rsidR="00AD33A7" w:rsidRPr="00804E60" w:rsidRDefault="00AD33A7" w:rsidP="00AD33A7">
      <w:pPr>
        <w:ind w:left="-567" w:right="-143"/>
        <w:jc w:val="both"/>
        <w:rPr>
          <w:sz w:val="20"/>
          <w:szCs w:val="20"/>
        </w:rPr>
      </w:pPr>
      <w:r w:rsidRPr="00804E60">
        <w:rPr>
          <w:sz w:val="20"/>
          <w:szCs w:val="20"/>
        </w:rPr>
        <w:lastRenderedPageBreak/>
        <w:t>5.</w:t>
      </w:r>
      <w:r w:rsidRPr="00804E60">
        <w:rPr>
          <w:i/>
          <w:color w:val="FF0000"/>
          <w:sz w:val="20"/>
          <w:szCs w:val="20"/>
        </w:rPr>
        <w:t xml:space="preserve"> </w:t>
      </w:r>
      <w:r w:rsidRPr="00804E60">
        <w:rPr>
          <w:sz w:val="20"/>
          <w:szCs w:val="20"/>
        </w:rPr>
        <w:t>Перед вами</w:t>
      </w:r>
      <w:r w:rsidRPr="00804E60">
        <w:rPr>
          <w:i/>
          <w:sz w:val="20"/>
          <w:szCs w:val="20"/>
        </w:rPr>
        <w:t xml:space="preserve"> с</w:t>
      </w:r>
      <w:r w:rsidRPr="00804E60">
        <w:rPr>
          <w:sz w:val="20"/>
          <w:szCs w:val="20"/>
        </w:rPr>
        <w:t xml:space="preserve">писок следующих бассейнов или месторождений:  </w:t>
      </w:r>
    </w:p>
    <w:p w:rsidR="00AD33A7" w:rsidRPr="00804E60" w:rsidRDefault="00AD33A7" w:rsidP="00AD33A7">
      <w:pPr>
        <w:ind w:left="-567" w:right="-143"/>
        <w:jc w:val="both"/>
        <w:rPr>
          <w:sz w:val="20"/>
          <w:szCs w:val="20"/>
        </w:rPr>
      </w:pPr>
      <w:r w:rsidRPr="00804E60">
        <w:rPr>
          <w:sz w:val="20"/>
          <w:szCs w:val="20"/>
        </w:rPr>
        <w:t xml:space="preserve">        А) </w:t>
      </w:r>
      <w:proofErr w:type="spellStart"/>
      <w:r w:rsidRPr="00804E60">
        <w:rPr>
          <w:sz w:val="20"/>
          <w:szCs w:val="20"/>
        </w:rPr>
        <w:t>Уэйпа</w:t>
      </w:r>
      <w:proofErr w:type="spellEnd"/>
      <w:r w:rsidRPr="00804E6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804E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04E60">
        <w:rPr>
          <w:sz w:val="20"/>
          <w:szCs w:val="20"/>
        </w:rPr>
        <w:t xml:space="preserve">Б) Куранах      </w:t>
      </w:r>
      <w:r>
        <w:rPr>
          <w:sz w:val="20"/>
          <w:szCs w:val="20"/>
        </w:rPr>
        <w:t xml:space="preserve">   В)</w:t>
      </w:r>
      <w:r w:rsidRPr="00804E60">
        <w:rPr>
          <w:sz w:val="20"/>
          <w:szCs w:val="20"/>
        </w:rPr>
        <w:t xml:space="preserve">  Большой </w:t>
      </w:r>
      <w:proofErr w:type="spellStart"/>
      <w:r w:rsidRPr="00804E60">
        <w:rPr>
          <w:sz w:val="20"/>
          <w:szCs w:val="20"/>
        </w:rPr>
        <w:t>Бурган</w:t>
      </w:r>
      <w:proofErr w:type="spellEnd"/>
      <w:r w:rsidRPr="00804E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04E60">
        <w:rPr>
          <w:sz w:val="20"/>
          <w:szCs w:val="20"/>
        </w:rPr>
        <w:t xml:space="preserve">Г) </w:t>
      </w:r>
      <w:proofErr w:type="spellStart"/>
      <w:r>
        <w:rPr>
          <w:sz w:val="20"/>
          <w:szCs w:val="20"/>
        </w:rPr>
        <w:t>Хамерсли</w:t>
      </w:r>
      <w:proofErr w:type="spellEnd"/>
      <w:r w:rsidRPr="00804E60">
        <w:rPr>
          <w:sz w:val="20"/>
          <w:szCs w:val="20"/>
        </w:rPr>
        <w:t xml:space="preserve">. </w:t>
      </w:r>
    </w:p>
    <w:p w:rsidR="00AD33A7" w:rsidRPr="0016749F" w:rsidRDefault="00AD33A7" w:rsidP="00AD33A7">
      <w:pPr>
        <w:ind w:left="-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</w:t>
      </w:r>
      <w:r w:rsidRPr="002A5B23">
        <w:rPr>
          <w:i/>
          <w:sz w:val="20"/>
          <w:szCs w:val="20"/>
        </w:rPr>
        <w:t xml:space="preserve">Найдите соответствие между условным знаком (записав его расшифровку),  месторождением из списка и </w:t>
      </w:r>
      <w:r w:rsidRPr="0016749F">
        <w:rPr>
          <w:i/>
          <w:sz w:val="20"/>
          <w:szCs w:val="20"/>
        </w:rPr>
        <w:t>страной (или субъектом РФ), на территории которого оно находится.</w:t>
      </w:r>
    </w:p>
    <w:p w:rsidR="00AD33A7" w:rsidRPr="00804E60" w:rsidRDefault="00AD33A7" w:rsidP="00AD33A7">
      <w:pPr>
        <w:ind w:left="-567" w:right="-143"/>
        <w:jc w:val="both"/>
        <w:rPr>
          <w:sz w:val="20"/>
          <w:szCs w:val="20"/>
        </w:rPr>
      </w:pPr>
      <w:r w:rsidRPr="00804E60">
        <w:rPr>
          <w:sz w:val="20"/>
          <w:szCs w:val="20"/>
        </w:rPr>
        <w:t xml:space="preserve"> 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3543"/>
        <w:gridCol w:w="1560"/>
        <w:gridCol w:w="3118"/>
      </w:tblGrid>
      <w:tr w:rsidR="00AD33A7" w:rsidRPr="00804E60" w:rsidTr="002A0F7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4E60">
              <w:rPr>
                <w:b/>
                <w:sz w:val="20"/>
                <w:szCs w:val="20"/>
                <w:lang w:eastAsia="en-US"/>
              </w:rPr>
              <w:t>Условный знак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4E60">
              <w:rPr>
                <w:b/>
                <w:sz w:val="20"/>
                <w:szCs w:val="20"/>
                <w:lang w:eastAsia="en-US"/>
              </w:rPr>
              <w:t>Расшифровка условного знака (название минерального ресурса)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04E60">
              <w:rPr>
                <w:b/>
                <w:sz w:val="20"/>
                <w:szCs w:val="20"/>
                <w:lang w:eastAsia="en-US"/>
              </w:rPr>
              <w:t>Название месторождения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Субъект РФ или с</w:t>
            </w:r>
            <w:r w:rsidRPr="00240233">
              <w:rPr>
                <w:b/>
                <w:sz w:val="18"/>
                <w:szCs w:val="18"/>
                <w:lang w:eastAsia="en-US"/>
              </w:rPr>
              <w:t>трана, на территории которой находится это месторождение</w:t>
            </w:r>
          </w:p>
        </w:tc>
      </w:tr>
      <w:tr w:rsidR="00AD33A7" w:rsidRPr="00804E60" w:rsidTr="002A0F7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4E6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16510</wp:posOffset>
                  </wp:positionV>
                  <wp:extent cx="190500" cy="161925"/>
                  <wp:effectExtent l="19050" t="0" r="0" b="0"/>
                  <wp:wrapSquare wrapText="bothSides"/>
                  <wp:docPr id="167" name="Рисунок 5" descr="2cc1be01e75494398f0ca6c8a4ceca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cc1be01e75494398f0ca6c8a4ceca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9487" r="93903" b="5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4E6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33A7" w:rsidRPr="00804E60" w:rsidTr="002A0F79">
        <w:trPr>
          <w:trHeight w:val="37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71755</wp:posOffset>
                  </wp:positionV>
                  <wp:extent cx="171450" cy="171450"/>
                  <wp:effectExtent l="19050" t="0" r="0" b="0"/>
                  <wp:wrapSquare wrapText="bothSides"/>
                  <wp:docPr id="168" name="Рисунок 9" descr="2cc1be01e75494398f0ca6c8a4ceca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cc1be01e75494398f0ca6c8a4ceca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63873" r="94545" b="27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4E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33A7" w:rsidRPr="00804E60" w:rsidTr="002A0F7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4E60">
              <w:rPr>
                <w:noProof/>
                <w:sz w:val="20"/>
                <w:szCs w:val="20"/>
              </w:rPr>
              <w:drawing>
                <wp:inline distT="0" distB="0" distL="0" distR="0">
                  <wp:extent cx="247650" cy="219075"/>
                  <wp:effectExtent l="19050" t="0" r="0" b="0"/>
                  <wp:docPr id="169" name="Рисунок 93" descr="http://cdn01.ru/files/users/images/11/8a/118a53bdd9bcaa577476913ab832c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cdn01.ru/files/users/images/11/8a/118a53bdd9bcaa577476913ab832c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1087" t="19643" r="33261" b="70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4E6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D33A7" w:rsidRPr="00804E60" w:rsidTr="002A0F7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804E6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45085</wp:posOffset>
                  </wp:positionV>
                  <wp:extent cx="190500" cy="200025"/>
                  <wp:effectExtent l="19050" t="0" r="0" b="0"/>
                  <wp:wrapSquare wrapText="bothSides"/>
                  <wp:docPr id="170" name="Рисунок 1" descr="C:\Users\Кафедра КиТ\Desktop\2cc1be01e75494398f0ca6c8a4ceca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афедра КиТ\Desktop\2cc1be01e75494398f0ca6c8a4ceca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5596" t="77573" r="59595" b="13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04E6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04E60" w:rsidRDefault="00AD33A7" w:rsidP="002A0F7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D33A7" w:rsidRDefault="00AD33A7" w:rsidP="00AD33A7">
      <w:pPr>
        <w:pStyle w:val="a7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33A7" w:rsidRDefault="00AD33A7" w:rsidP="00AD33A7">
      <w:pPr>
        <w:pStyle w:val="a7"/>
        <w:ind w:left="-567" w:right="141" w:firstLine="567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04E60">
        <w:rPr>
          <w:rFonts w:ascii="Times New Roman" w:hAnsi="Times New Roman" w:cs="Times New Roman"/>
          <w:bCs/>
          <w:i/>
          <w:sz w:val="20"/>
          <w:szCs w:val="20"/>
        </w:rPr>
        <w:t>1</w:t>
      </w:r>
      <w:r>
        <w:rPr>
          <w:rFonts w:ascii="Times New Roman" w:hAnsi="Times New Roman" w:cs="Times New Roman"/>
          <w:bCs/>
          <w:i/>
          <w:sz w:val="20"/>
          <w:szCs w:val="20"/>
        </w:rPr>
        <w:t>0</w:t>
      </w:r>
      <w:r w:rsidRPr="00804E60">
        <w:rPr>
          <w:rFonts w:ascii="Times New Roman" w:hAnsi="Times New Roman" w:cs="Times New Roman"/>
          <w:bCs/>
          <w:i/>
          <w:sz w:val="20"/>
          <w:szCs w:val="20"/>
        </w:rPr>
        <w:t xml:space="preserve"> баллов</w:t>
      </w:r>
    </w:p>
    <w:p w:rsidR="00AD33A7" w:rsidRPr="00804E60" w:rsidRDefault="00AD33A7" w:rsidP="00AD33A7">
      <w:pPr>
        <w:pStyle w:val="a7"/>
        <w:ind w:left="-567" w:right="141" w:firstLine="567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AD33A7" w:rsidRPr="00457679" w:rsidRDefault="00AD33A7" w:rsidP="00AD33A7">
      <w:pPr>
        <w:ind w:left="-567"/>
        <w:jc w:val="both"/>
        <w:rPr>
          <w:b/>
          <w:bCs/>
          <w:caps/>
          <w:color w:val="FF0000"/>
          <w:sz w:val="18"/>
          <w:szCs w:val="18"/>
        </w:rPr>
      </w:pPr>
    </w:p>
    <w:p w:rsidR="00AD33A7" w:rsidRPr="00891FBE" w:rsidRDefault="00AD33A7" w:rsidP="00AD33A7">
      <w:pPr>
        <w:tabs>
          <w:tab w:val="num" w:pos="0"/>
        </w:tabs>
        <w:ind w:left="-567"/>
        <w:jc w:val="center"/>
        <w:rPr>
          <w:b/>
          <w:bCs/>
          <w:caps/>
          <w:sz w:val="18"/>
          <w:szCs w:val="18"/>
        </w:rPr>
      </w:pPr>
      <w:r w:rsidRPr="00891FBE">
        <w:rPr>
          <w:b/>
          <w:bCs/>
          <w:caps/>
          <w:sz w:val="18"/>
          <w:szCs w:val="18"/>
          <w:lang w:val="en-GB"/>
        </w:rPr>
        <w:t>II</w:t>
      </w:r>
      <w:r w:rsidRPr="00891FBE">
        <w:rPr>
          <w:b/>
          <w:bCs/>
          <w:caps/>
          <w:sz w:val="18"/>
          <w:szCs w:val="18"/>
        </w:rPr>
        <w:t xml:space="preserve">. Р а с ч ё т н ы </w:t>
      </w:r>
      <w:proofErr w:type="gramStart"/>
      <w:r w:rsidRPr="00891FBE">
        <w:rPr>
          <w:b/>
          <w:bCs/>
          <w:caps/>
          <w:sz w:val="18"/>
          <w:szCs w:val="18"/>
        </w:rPr>
        <w:t>е  и</w:t>
      </w:r>
      <w:proofErr w:type="gramEnd"/>
      <w:r w:rsidRPr="00891FBE">
        <w:rPr>
          <w:b/>
          <w:bCs/>
          <w:caps/>
          <w:sz w:val="18"/>
          <w:szCs w:val="18"/>
        </w:rPr>
        <w:t xml:space="preserve"> а н а л и т и ч е с к о–л о г и ч е с к и е з а д а н и я</w:t>
      </w:r>
    </w:p>
    <w:p w:rsidR="00AD33A7" w:rsidRPr="00457679" w:rsidRDefault="00AD33A7" w:rsidP="00AD33A7">
      <w:pPr>
        <w:tabs>
          <w:tab w:val="num" w:pos="0"/>
        </w:tabs>
        <w:ind w:left="-567"/>
        <w:jc w:val="center"/>
        <w:rPr>
          <w:b/>
          <w:bCs/>
          <w:caps/>
          <w:color w:val="FF0000"/>
          <w:sz w:val="18"/>
          <w:szCs w:val="18"/>
        </w:rPr>
      </w:pPr>
    </w:p>
    <w:p w:rsidR="00AD33A7" w:rsidRPr="00974A74" w:rsidRDefault="00AD33A7" w:rsidP="00AD33A7">
      <w:pPr>
        <w:pStyle w:val="a7"/>
        <w:ind w:left="-567"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974A74">
        <w:rPr>
          <w:rFonts w:ascii="Times New Roman" w:hAnsi="Times New Roman" w:cs="Times New Roman"/>
          <w:sz w:val="20"/>
          <w:szCs w:val="20"/>
        </w:rPr>
        <w:t xml:space="preserve">. </w:t>
      </w:r>
      <w:r w:rsidRPr="00974A74">
        <w:rPr>
          <w:rFonts w:ascii="Times New Roman" w:hAnsi="Times New Roman" w:cs="Times New Roman"/>
          <w:i/>
          <w:sz w:val="20"/>
          <w:szCs w:val="20"/>
        </w:rPr>
        <w:t xml:space="preserve">Определите страну </w:t>
      </w:r>
      <w:r w:rsidRPr="00974A74">
        <w:rPr>
          <w:rFonts w:ascii="Times New Roman" w:hAnsi="Times New Roman" w:cs="Times New Roman"/>
          <w:bCs/>
          <w:i/>
          <w:sz w:val="20"/>
          <w:szCs w:val="20"/>
        </w:rPr>
        <w:t>и географические объекты по описанию, заменив цифры в скобках на ответы (подходящие по смыслу слова или словосочетания).</w:t>
      </w:r>
    </w:p>
    <w:p w:rsidR="00AD33A7" w:rsidRPr="00673D31" w:rsidRDefault="00AD33A7" w:rsidP="00AD33A7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73D31">
        <w:rPr>
          <w:rFonts w:ascii="Times New Roman" w:hAnsi="Times New Roman" w:cs="Times New Roman"/>
          <w:sz w:val="20"/>
          <w:szCs w:val="20"/>
        </w:rPr>
        <w:t xml:space="preserve">Площадь страны (1) составляет 1,3 </w:t>
      </w:r>
      <w:proofErr w:type="gramStart"/>
      <w:r w:rsidRPr="00673D31">
        <w:rPr>
          <w:rFonts w:ascii="Times New Roman" w:hAnsi="Times New Roman" w:cs="Times New Roman"/>
          <w:sz w:val="20"/>
          <w:szCs w:val="20"/>
        </w:rPr>
        <w:t>млн</w:t>
      </w:r>
      <w:proofErr w:type="gramEnd"/>
      <w:r w:rsidRPr="00673D31">
        <w:rPr>
          <w:rFonts w:ascii="Times New Roman" w:hAnsi="Times New Roman" w:cs="Times New Roman"/>
          <w:sz w:val="20"/>
          <w:szCs w:val="20"/>
        </w:rPr>
        <w:t xml:space="preserve"> км² – это третья по площади страна своего континента </w:t>
      </w:r>
      <w:r w:rsidR="00890B0C">
        <w:rPr>
          <w:rFonts w:ascii="Times New Roman" w:hAnsi="Times New Roman" w:cs="Times New Roman"/>
          <w:sz w:val="20"/>
          <w:szCs w:val="20"/>
        </w:rPr>
        <w:t>(2). С самой большой страной (3) по площади она</w:t>
      </w:r>
      <w:r w:rsidRPr="00673D31">
        <w:rPr>
          <w:rFonts w:ascii="Times New Roman" w:hAnsi="Times New Roman" w:cs="Times New Roman"/>
          <w:sz w:val="20"/>
          <w:szCs w:val="20"/>
        </w:rPr>
        <w:t xml:space="preserve"> граничит на востоке.  Всего страна имеет сухопутные границы с пятью странами. </w:t>
      </w:r>
    </w:p>
    <w:p w:rsidR="00AD33A7" w:rsidRPr="00D76C62" w:rsidRDefault="00AD33A7" w:rsidP="00AD33A7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673D3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73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Территорию страны можно разделить на три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природно-климатических</w:t>
      </w:r>
      <w:r w:rsidRPr="00673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(4, 5, 6), отличающихся характером рельефа, климатом, флорой и фауной.</w:t>
      </w:r>
      <w:r w:rsidRPr="00673D31">
        <w:rPr>
          <w:rFonts w:ascii="Times New Roman" w:hAnsi="Times New Roman" w:cs="Times New Roman"/>
          <w:sz w:val="20"/>
          <w:szCs w:val="20"/>
        </w:rPr>
        <w:t xml:space="preserve">  В пределах страны находятся уникальные водные объекты: здесь берёт начало самая длинная </w:t>
      </w:r>
      <w:r w:rsidRPr="00416B1B">
        <w:rPr>
          <w:rFonts w:ascii="Times New Roman" w:hAnsi="Times New Roman" w:cs="Times New Roman"/>
          <w:sz w:val="20"/>
          <w:szCs w:val="20"/>
        </w:rPr>
        <w:t xml:space="preserve">река планеты (7), а на границе с (8) расположено самое </w:t>
      </w:r>
      <w:r w:rsidRPr="006C6C98">
        <w:rPr>
          <w:rFonts w:ascii="Times New Roman" w:hAnsi="Times New Roman" w:cs="Times New Roman"/>
          <w:sz w:val="20"/>
          <w:szCs w:val="20"/>
        </w:rPr>
        <w:t xml:space="preserve">большое высокогорное и судоходное озеро (9) мира.   Из озера вытекает одна река, но впадают в него более 300 рек, имеющих ….(10) питание. Считают, что именно в районе этого озера примерно 10 тысяч лет назад окультурили клубнеплодное растение (11), которое выращивают сейчас во всех полушариях от 78° </w:t>
      </w:r>
      <w:proofErr w:type="spellStart"/>
      <w:r w:rsidRPr="006C6C98">
        <w:rPr>
          <w:rFonts w:ascii="Times New Roman" w:hAnsi="Times New Roman" w:cs="Times New Roman"/>
          <w:sz w:val="20"/>
          <w:szCs w:val="20"/>
        </w:rPr>
        <w:t>с.ш</w:t>
      </w:r>
      <w:proofErr w:type="spellEnd"/>
      <w:r w:rsidRPr="006C6C98">
        <w:rPr>
          <w:rFonts w:ascii="Times New Roman" w:hAnsi="Times New Roman" w:cs="Times New Roman"/>
          <w:sz w:val="20"/>
          <w:szCs w:val="20"/>
        </w:rPr>
        <w:t xml:space="preserve">. до 50° </w:t>
      </w:r>
      <w:proofErr w:type="spellStart"/>
      <w:r w:rsidRPr="006C6C98">
        <w:rPr>
          <w:rFonts w:ascii="Times New Roman" w:hAnsi="Times New Roman" w:cs="Times New Roman"/>
          <w:sz w:val="20"/>
          <w:szCs w:val="20"/>
        </w:rPr>
        <w:t>ю.ш</w:t>
      </w:r>
      <w:proofErr w:type="spellEnd"/>
      <w:r w:rsidRPr="006C6C98">
        <w:rPr>
          <w:rFonts w:ascii="Times New Roman" w:hAnsi="Times New Roman" w:cs="Times New Roman"/>
          <w:sz w:val="20"/>
          <w:szCs w:val="20"/>
        </w:rPr>
        <w:t>. Жители страны ч</w:t>
      </w:r>
      <w:r w:rsidRPr="006C6C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тят его как культурное</w:t>
      </w:r>
      <w:r w:rsidRPr="00D76C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наследие и создали музей, посвященный этим клубнеплодам.</w:t>
      </w:r>
      <w:r w:rsidRPr="006C6C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северу</w:t>
      </w:r>
      <w:r w:rsidRPr="006C6C98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этого </w:t>
      </w:r>
      <w:r w:rsidRPr="006C6C98">
        <w:rPr>
          <w:rFonts w:ascii="Times New Roman" w:hAnsi="Times New Roman" w:cs="Times New Roman"/>
          <w:sz w:val="20"/>
          <w:szCs w:val="20"/>
        </w:rPr>
        <w:t xml:space="preserve">озера </w:t>
      </w:r>
      <w:r w:rsidRPr="006C6C9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 высоте около 5100 м над уровнем моря находится город – самый высокий населённый пункт на Земле с численностью около 30 тысяч жителей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!</w:t>
      </w:r>
    </w:p>
    <w:p w:rsidR="00AD33A7" w:rsidRPr="002F0942" w:rsidRDefault="00AD33A7" w:rsidP="00AD33A7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16B1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16B1B">
        <w:rPr>
          <w:rFonts w:ascii="Times New Roman" w:hAnsi="Times New Roman" w:cs="Times New Roman"/>
          <w:sz w:val="20"/>
          <w:szCs w:val="20"/>
        </w:rPr>
        <w:t>Численность населения страны – около 3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16B1B">
        <w:rPr>
          <w:rFonts w:ascii="Times New Roman" w:hAnsi="Times New Roman" w:cs="Times New Roman"/>
          <w:sz w:val="20"/>
          <w:szCs w:val="20"/>
        </w:rPr>
        <w:t xml:space="preserve"> млн. человек, из которых  почти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16B1B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 xml:space="preserve">иллионов </w:t>
      </w:r>
      <w:r w:rsidRPr="00416B1B">
        <w:rPr>
          <w:rFonts w:ascii="Times New Roman" w:hAnsi="Times New Roman" w:cs="Times New Roman"/>
          <w:sz w:val="20"/>
          <w:szCs w:val="20"/>
        </w:rPr>
        <w:t>проживает в столице (1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16B1B">
        <w:rPr>
          <w:rFonts w:ascii="Times New Roman" w:hAnsi="Times New Roman" w:cs="Times New Roman"/>
          <w:sz w:val="20"/>
          <w:szCs w:val="20"/>
        </w:rPr>
        <w:t xml:space="preserve">),  основанной в 1535 году, 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16B1B">
        <w:rPr>
          <w:rFonts w:ascii="Times New Roman" w:hAnsi="Times New Roman" w:cs="Times New Roman"/>
          <w:sz w:val="20"/>
          <w:szCs w:val="20"/>
        </w:rPr>
        <w:t xml:space="preserve">исторический </w:t>
      </w:r>
      <w:proofErr w:type="gramStart"/>
      <w:r w:rsidRPr="00416B1B">
        <w:rPr>
          <w:rFonts w:ascii="Times New Roman" w:hAnsi="Times New Roman" w:cs="Times New Roman"/>
          <w:sz w:val="20"/>
          <w:szCs w:val="20"/>
        </w:rPr>
        <w:t>центр</w:t>
      </w:r>
      <w:proofErr w:type="gramEnd"/>
      <w:r w:rsidRPr="00416B1B">
        <w:rPr>
          <w:rFonts w:ascii="Times New Roman" w:hAnsi="Times New Roman" w:cs="Times New Roman"/>
          <w:sz w:val="20"/>
          <w:szCs w:val="20"/>
        </w:rPr>
        <w:t xml:space="preserve"> которой в 1988 г. был внесён в список объектов Всемирного наследия ЮНЕСКО. Столица – </w:t>
      </w:r>
      <w:r w:rsidRPr="00416B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крупнейший финансовый и промышленный центр страны (город даёт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около</w:t>
      </w:r>
      <w:r w:rsidRPr="00416B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2/3 В</w:t>
      </w:r>
      <w:proofErr w:type="gramStart"/>
      <w:r w:rsidRPr="00416B1B">
        <w:rPr>
          <w:rFonts w:ascii="Times New Roman" w:hAnsi="Times New Roman" w:cs="Times New Roman"/>
          <w:sz w:val="20"/>
          <w:szCs w:val="20"/>
          <w:shd w:val="clear" w:color="auto" w:fill="FFFFFF"/>
        </w:rPr>
        <w:t>ВП стр</w:t>
      </w:r>
      <w:proofErr w:type="gramEnd"/>
      <w:r w:rsidRPr="00416B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аны) и один из основных экономических центров 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всего географического региона (1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74A74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Она является одной из трёх самых высокогорных столиц мира. 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в наши дни почти половина населения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страны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живет на высоте более 2500 м, а 15 % – на высоте более 3500 м. Здесь же проходит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одна из 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>сам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высокогорн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мире железн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дорог,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поднимающаяся в самой высокой точке отметки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4800 м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над уровнем моря</w:t>
      </w:r>
      <w:r w:rsidRPr="002F0942">
        <w:rPr>
          <w:rFonts w:ascii="Times New Roman" w:hAnsi="Times New Roman" w:cs="Times New Roman"/>
          <w:sz w:val="20"/>
          <w:szCs w:val="20"/>
          <w:shd w:val="clear" w:color="auto" w:fill="FFFFFF"/>
        </w:rPr>
        <w:t>! Построенная в конце XIX в., она насчитывает более 60 мостов и столько же туннелей.</w:t>
      </w:r>
    </w:p>
    <w:p w:rsidR="00AD33A7" w:rsidRPr="00974A74" w:rsidRDefault="00AD33A7" w:rsidP="00AD33A7">
      <w:pPr>
        <w:pStyle w:val="a7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74A74">
        <w:rPr>
          <w:rFonts w:ascii="Times New Roman" w:hAnsi="Times New Roman" w:cs="Times New Roman"/>
          <w:sz w:val="20"/>
          <w:szCs w:val="20"/>
        </w:rPr>
        <w:t xml:space="preserve">В 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XI—XVI веках</w:t>
      </w:r>
      <w:r w:rsidRPr="00974A74">
        <w:rPr>
          <w:rFonts w:ascii="Times New Roman" w:hAnsi="Times New Roman" w:cs="Times New Roman"/>
          <w:sz w:val="20"/>
          <w:szCs w:val="20"/>
        </w:rPr>
        <w:t xml:space="preserve">  в пределах  этой и соседних стран располагалось 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крупнейшее по площади и численности населения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р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аннеклассовое</w:t>
      </w:r>
      <w:r w:rsidR="00890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государство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…… (чьё? 1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) этого материка. Центром массового туризма (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особенно после получения статуса Всемирного Наследия ЮНЕСКО)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стал древний необитаемый город (1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), сохранившийся с того времени и называемый 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«город в руинах» или «город среди облаков». </w:t>
      </w:r>
      <w:r w:rsidRPr="00974A74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Pr="00974A74">
        <w:rPr>
          <w:rFonts w:ascii="Times New Roman" w:hAnsi="Times New Roman" w:cs="Times New Roman"/>
          <w:sz w:val="20"/>
          <w:szCs w:val="20"/>
          <w:shd w:val="clear" w:color="auto" w:fill="FFFFFF"/>
        </w:rPr>
        <w:t>В 2011 году было принято решение ограничить количество посетителей. По новым правилам только 2500 туристов в день могут посетить его, из них не более 400 человек могут подняться на гору, являющуюся частью археологического комплекса.</w:t>
      </w:r>
      <w:r w:rsidRPr="00974A7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Каждый четвёртый житель страны является потомком древних народов, населявших эту территорию в средневековье.</w:t>
      </w:r>
    </w:p>
    <w:p w:rsidR="00AD33A7" w:rsidRDefault="00AD33A7" w:rsidP="00AD33A7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 w:rsidRPr="00974A74">
        <w:rPr>
          <w:sz w:val="20"/>
          <w:szCs w:val="20"/>
        </w:rPr>
        <w:t xml:space="preserve">       С</w:t>
      </w:r>
      <w:r w:rsidRPr="00974A74">
        <w:rPr>
          <w:sz w:val="20"/>
          <w:szCs w:val="20"/>
          <w:shd w:val="clear" w:color="auto" w:fill="FFFFFF"/>
        </w:rPr>
        <w:t xml:space="preserve">трана аграрно-индустриальная. Базовые отрасли экономики – добыча полезных ископаемых и цветная металлургия, сельское хозяйство и туризм. Она – один из мировых лидеров по добыче меди, серебра и золота. </w:t>
      </w:r>
      <w:proofErr w:type="gramStart"/>
      <w:r w:rsidRPr="00974A74">
        <w:rPr>
          <w:sz w:val="20"/>
          <w:szCs w:val="20"/>
          <w:shd w:val="clear" w:color="auto" w:fill="FFFFFF"/>
        </w:rPr>
        <w:t xml:space="preserve">Является крупным экспортёром фруктов (манго, авокадо, мандарины, </w:t>
      </w:r>
      <w:proofErr w:type="spellStart"/>
      <w:r w:rsidRPr="00974A74">
        <w:rPr>
          <w:sz w:val="20"/>
          <w:szCs w:val="20"/>
          <w:shd w:val="clear" w:color="auto" w:fill="FFFFFF"/>
        </w:rPr>
        <w:t>лаймы</w:t>
      </w:r>
      <w:proofErr w:type="spellEnd"/>
      <w:r w:rsidRPr="00974A74">
        <w:rPr>
          <w:sz w:val="20"/>
          <w:szCs w:val="20"/>
          <w:shd w:val="clear" w:color="auto" w:fill="FFFFFF"/>
        </w:rPr>
        <w:t>, виноград), ягод (голубика) и овощей (</w:t>
      </w:r>
      <w:proofErr w:type="spellStart"/>
      <w:r w:rsidRPr="00974A74">
        <w:rPr>
          <w:sz w:val="20"/>
          <w:szCs w:val="20"/>
          <w:shd w:val="clear" w:color="auto" w:fill="FFFFFF"/>
        </w:rPr>
        <w:t>артищок</w:t>
      </w:r>
      <w:proofErr w:type="spellEnd"/>
      <w:r w:rsidRPr="00974A74">
        <w:rPr>
          <w:sz w:val="20"/>
          <w:szCs w:val="20"/>
          <w:shd w:val="clear" w:color="auto" w:fill="FFFFFF"/>
        </w:rPr>
        <w:t>, спаржа, лук).</w:t>
      </w:r>
      <w:proofErr w:type="gramEnd"/>
      <w:r w:rsidRPr="00974A74">
        <w:rPr>
          <w:sz w:val="20"/>
          <w:szCs w:val="20"/>
          <w:shd w:val="clear" w:color="auto" w:fill="FFFFFF"/>
        </w:rPr>
        <w:t xml:space="preserve"> Страна также входит в число ведущих мировых экспортеров рыбы</w:t>
      </w:r>
      <w:r>
        <w:rPr>
          <w:color w:val="000000"/>
          <w:sz w:val="20"/>
          <w:szCs w:val="20"/>
          <w:shd w:val="clear" w:color="auto" w:fill="FFFFFF"/>
        </w:rPr>
        <w:t xml:space="preserve"> (анчоуса и гигантского  кальмара)</w:t>
      </w:r>
      <w:r w:rsidRPr="00672436">
        <w:rPr>
          <w:color w:val="000000"/>
          <w:sz w:val="20"/>
          <w:szCs w:val="20"/>
          <w:shd w:val="clear" w:color="auto" w:fill="FFFFFF"/>
        </w:rPr>
        <w:t>, рыбной муки и рыбьего жира.</w:t>
      </w:r>
    </w:p>
    <w:p w:rsidR="00AD33A7" w:rsidRPr="00824F52" w:rsidRDefault="00AD33A7" w:rsidP="00AD33A7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Я</w:t>
      </w:r>
      <w:r w:rsidRPr="00824F52">
        <w:rPr>
          <w:sz w:val="20"/>
          <w:szCs w:val="20"/>
          <w:shd w:val="clear" w:color="auto" w:fill="FFFFFF"/>
        </w:rPr>
        <w:t>вляется членом старейшей региональной организации (16) мир</w:t>
      </w:r>
      <w:r>
        <w:rPr>
          <w:sz w:val="20"/>
          <w:szCs w:val="20"/>
          <w:shd w:val="clear" w:color="auto" w:fill="FFFFFF"/>
        </w:rPr>
        <w:t>а</w:t>
      </w:r>
      <w:r w:rsidRPr="00824F52">
        <w:rPr>
          <w:sz w:val="20"/>
          <w:szCs w:val="20"/>
          <w:shd w:val="clear" w:color="auto" w:fill="FFFFFF"/>
        </w:rPr>
        <w:t>, основанной в 1948 г. и объединяющей 35 стран.</w:t>
      </w:r>
    </w:p>
    <w:p w:rsidR="00AD33A7" w:rsidRDefault="00AD33A7" w:rsidP="00AD33A7">
      <w:pPr>
        <w:pStyle w:val="a7"/>
        <w:ind w:left="153" w:right="-1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16</w:t>
      </w:r>
      <w:r w:rsidRPr="008418BC">
        <w:rPr>
          <w:rFonts w:ascii="Times New Roman" w:hAnsi="Times New Roman" w:cs="Times New Roman"/>
          <w:bCs/>
          <w:i/>
          <w:sz w:val="20"/>
          <w:szCs w:val="20"/>
        </w:rPr>
        <w:t xml:space="preserve"> баллов</w:t>
      </w:r>
    </w:p>
    <w:p w:rsidR="00AD33A7" w:rsidRPr="00416B1B" w:rsidRDefault="00AD33A7" w:rsidP="00AD33A7">
      <w:pPr>
        <w:ind w:left="-567"/>
        <w:jc w:val="both"/>
        <w:rPr>
          <w:sz w:val="20"/>
          <w:szCs w:val="20"/>
        </w:rPr>
      </w:pPr>
    </w:p>
    <w:p w:rsidR="00AD33A7" w:rsidRDefault="00AD33A7" w:rsidP="00890B0C">
      <w:pPr>
        <w:pStyle w:val="a7"/>
        <w:tabs>
          <w:tab w:val="left" w:pos="567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F9544C">
        <w:rPr>
          <w:rFonts w:ascii="Times New Roman" w:hAnsi="Times New Roman" w:cs="Times New Roman"/>
          <w:sz w:val="20"/>
          <w:szCs w:val="20"/>
        </w:rPr>
        <w:t xml:space="preserve">Города как главные </w:t>
      </w:r>
      <w:r>
        <w:rPr>
          <w:rFonts w:ascii="Times New Roman" w:hAnsi="Times New Roman" w:cs="Times New Roman"/>
          <w:sz w:val="20"/>
          <w:szCs w:val="20"/>
        </w:rPr>
        <w:t>элементы системы рас</w:t>
      </w:r>
      <w:r w:rsidRPr="00F9544C">
        <w:rPr>
          <w:rFonts w:ascii="Times New Roman" w:hAnsi="Times New Roman" w:cs="Times New Roman"/>
          <w:sz w:val="20"/>
          <w:szCs w:val="20"/>
        </w:rPr>
        <w:t>селен</w:t>
      </w:r>
      <w:r>
        <w:rPr>
          <w:rFonts w:ascii="Times New Roman" w:hAnsi="Times New Roman" w:cs="Times New Roman"/>
          <w:sz w:val="20"/>
          <w:szCs w:val="20"/>
        </w:rPr>
        <w:t>ия</w:t>
      </w:r>
      <w:r w:rsidRPr="00F9544C">
        <w:rPr>
          <w:rFonts w:ascii="Times New Roman" w:hAnsi="Times New Roman" w:cs="Times New Roman"/>
          <w:sz w:val="20"/>
          <w:szCs w:val="20"/>
        </w:rPr>
        <w:t xml:space="preserve"> любой страны выполняют разные функции, которые зависят  от природных, исторических, социальных и экономических факторов.  В территориальном разделении труда важны экономические функции, определяемые по специализации предприятий, находящихся в </w:t>
      </w:r>
      <w:r>
        <w:rPr>
          <w:rFonts w:ascii="Times New Roman" w:hAnsi="Times New Roman" w:cs="Times New Roman"/>
          <w:sz w:val="20"/>
          <w:szCs w:val="20"/>
        </w:rPr>
        <w:t>границ</w:t>
      </w:r>
      <w:r w:rsidRPr="00F9544C">
        <w:rPr>
          <w:rFonts w:ascii="Times New Roman" w:hAnsi="Times New Roman" w:cs="Times New Roman"/>
          <w:sz w:val="20"/>
          <w:szCs w:val="20"/>
        </w:rPr>
        <w:t>ах город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9544C">
        <w:rPr>
          <w:rFonts w:ascii="Times New Roman" w:hAnsi="Times New Roman" w:cs="Times New Roman"/>
          <w:sz w:val="20"/>
          <w:szCs w:val="20"/>
        </w:rPr>
        <w:t xml:space="preserve">. Эти факторы определяют размер и численность населения города, а также всегда находят отражение в топонимике улиц. Дан список городов: </w:t>
      </w:r>
    </w:p>
    <w:p w:rsidR="00AD33A7" w:rsidRPr="00F9544C" w:rsidRDefault="00AD33A7" w:rsidP="00AD33A7">
      <w:pPr>
        <w:pStyle w:val="a7"/>
        <w:tabs>
          <w:tab w:val="left" w:pos="567"/>
        </w:tabs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Нарьян-Мар          Б) Якутск       В) Пермь    Г) Липецк      Д) Соликамск       Е) Великий Новгород</w:t>
      </w:r>
    </w:p>
    <w:p w:rsidR="00AD33A7" w:rsidRPr="00804777" w:rsidRDefault="00AD33A7" w:rsidP="00AD33A7">
      <w:pPr>
        <w:pStyle w:val="a7"/>
        <w:tabs>
          <w:tab w:val="left" w:pos="567"/>
        </w:tabs>
        <w:ind w:left="-567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Ответьте на дополнительные вопросы и в</w:t>
      </w:r>
      <w:r w:rsidRPr="00804777">
        <w:rPr>
          <w:rFonts w:ascii="Times New Roman" w:hAnsi="Times New Roman" w:cs="Times New Roman"/>
          <w:i/>
          <w:sz w:val="20"/>
          <w:szCs w:val="20"/>
        </w:rPr>
        <w:t>ыполните задания.</w:t>
      </w:r>
    </w:p>
    <w:p w:rsidR="00AD33A7" w:rsidRPr="00F9544C" w:rsidRDefault="00AD33A7" w:rsidP="00AD33A7">
      <w:pPr>
        <w:pStyle w:val="1"/>
        <w:shd w:val="clear" w:color="auto" w:fill="FFFFFF"/>
        <w:spacing w:before="0"/>
        <w:ind w:left="-567" w:firstLine="567"/>
        <w:jc w:val="both"/>
        <w:textAlignment w:val="baseline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1)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t>ород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а</w:t>
      </w: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 людности </w:t>
      </w:r>
      <w:r w:rsidRPr="008047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делятся на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следующие </w:t>
      </w: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t>группы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: малые, средние, большие, крупные, крупнейшие, города-миллионеры</w:t>
      </w:r>
      <w:r w:rsidRPr="00CE756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 </w:t>
      </w:r>
      <w:r w:rsidRPr="00F9544C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Расположите города из предложенного списка в порядке увеличения численностью населения, начиная с самого малочисленного. </w:t>
      </w:r>
    </w:p>
    <w:p w:rsidR="00AD33A7" w:rsidRDefault="00AD33A7" w:rsidP="00AD33A7">
      <w:pPr>
        <w:pStyle w:val="a7"/>
        <w:tabs>
          <w:tab w:val="left" w:pos="567"/>
        </w:tabs>
        <w:ind w:lef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9544C">
        <w:rPr>
          <w:rFonts w:ascii="Times New Roman" w:hAnsi="Times New Roman" w:cs="Times New Roman"/>
          <w:sz w:val="20"/>
          <w:szCs w:val="20"/>
        </w:rPr>
        <w:t>2</w:t>
      </w:r>
      <w:r w:rsidRPr="00F9544C"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sz w:val="20"/>
          <w:szCs w:val="20"/>
        </w:rPr>
        <w:t xml:space="preserve">Найдите соответствие между перечисленными городами и </w:t>
      </w:r>
      <w:r w:rsidRPr="00F9544C">
        <w:rPr>
          <w:rFonts w:ascii="Times New Roman" w:hAnsi="Times New Roman" w:cs="Times New Roman"/>
          <w:i/>
          <w:sz w:val="20"/>
          <w:szCs w:val="20"/>
        </w:rPr>
        <w:t xml:space="preserve"> названи</w:t>
      </w:r>
      <w:r>
        <w:rPr>
          <w:rFonts w:ascii="Times New Roman" w:hAnsi="Times New Roman" w:cs="Times New Roman"/>
          <w:i/>
          <w:sz w:val="20"/>
          <w:szCs w:val="20"/>
        </w:rPr>
        <w:t>ем</w:t>
      </w:r>
      <w:r w:rsidRPr="00F9544C">
        <w:rPr>
          <w:rFonts w:ascii="Times New Roman" w:hAnsi="Times New Roman" w:cs="Times New Roman"/>
          <w:i/>
          <w:sz w:val="20"/>
          <w:szCs w:val="20"/>
        </w:rPr>
        <w:t xml:space="preserve"> улиц</w:t>
      </w:r>
      <w:r>
        <w:rPr>
          <w:rFonts w:ascii="Times New Roman" w:hAnsi="Times New Roman" w:cs="Times New Roman"/>
          <w:i/>
          <w:sz w:val="20"/>
          <w:szCs w:val="20"/>
        </w:rPr>
        <w:t>, которые в них находятся:</w:t>
      </w:r>
    </w:p>
    <w:p w:rsidR="00AD33A7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</w:t>
      </w:r>
      <w:r w:rsidRPr="00B07AE3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Пихтовая</w:t>
      </w:r>
      <w:proofErr w:type="gramEnd"/>
      <w:r>
        <w:rPr>
          <w:rFonts w:ascii="Times New Roman" w:hAnsi="Times New Roman"/>
          <w:bCs/>
          <w:sz w:val="20"/>
          <w:szCs w:val="20"/>
        </w:rPr>
        <w:t>, Моторостроителей, Нефтяников, Ягодная, Бумажников;</w:t>
      </w:r>
    </w:p>
    <w:p w:rsidR="00AD33A7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r w:rsidRPr="0064747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Сильвинитовая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bCs/>
          <w:sz w:val="20"/>
          <w:szCs w:val="20"/>
        </w:rPr>
        <w:t>Калийная</w:t>
      </w:r>
      <w:proofErr w:type="gramEnd"/>
      <w:r>
        <w:rPr>
          <w:rFonts w:ascii="Times New Roman" w:hAnsi="Times New Roman"/>
          <w:bCs/>
          <w:sz w:val="20"/>
          <w:szCs w:val="20"/>
        </w:rPr>
        <w:t>, Уральская, Горняков, Лесной посёлок;</w:t>
      </w:r>
    </w:p>
    <w:p w:rsidR="00AD33A7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/>
          <w:bCs/>
          <w:sz w:val="20"/>
          <w:szCs w:val="20"/>
        </w:rPr>
        <w:t xml:space="preserve">Прусская, Псковская, </w:t>
      </w:r>
      <w:proofErr w:type="spellStart"/>
      <w:r>
        <w:rPr>
          <w:rFonts w:ascii="Times New Roman" w:hAnsi="Times New Roman"/>
          <w:bCs/>
          <w:sz w:val="20"/>
          <w:szCs w:val="20"/>
        </w:rPr>
        <w:t>Ильменская</w:t>
      </w:r>
      <w:proofErr w:type="spellEnd"/>
      <w:r>
        <w:rPr>
          <w:rFonts w:ascii="Times New Roman" w:hAnsi="Times New Roman"/>
          <w:bCs/>
          <w:sz w:val="20"/>
          <w:szCs w:val="20"/>
        </w:rPr>
        <w:t>, Керамическая, Радищева;</w:t>
      </w:r>
    </w:p>
    <w:p w:rsidR="00AD33A7" w:rsidRPr="00B07AE3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r w:rsidRPr="006C01D6">
        <w:rPr>
          <w:rFonts w:ascii="Times New Roman" w:hAnsi="Times New Roman" w:cs="Times New Roman"/>
          <w:sz w:val="20"/>
          <w:szCs w:val="20"/>
        </w:rPr>
        <w:t xml:space="preserve"> </w:t>
      </w:r>
      <w:r w:rsidRPr="00B07AE3">
        <w:rPr>
          <w:rFonts w:ascii="Times New Roman" w:hAnsi="Times New Roman"/>
          <w:bCs/>
          <w:sz w:val="20"/>
          <w:szCs w:val="20"/>
        </w:rPr>
        <w:t xml:space="preserve">Полярных лётчиков, </w:t>
      </w:r>
      <w:proofErr w:type="gramStart"/>
      <w:r w:rsidRPr="00B07AE3">
        <w:rPr>
          <w:rFonts w:ascii="Times New Roman" w:hAnsi="Times New Roman"/>
          <w:bCs/>
          <w:sz w:val="20"/>
          <w:szCs w:val="20"/>
        </w:rPr>
        <w:t>Ненецкая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B07AE3">
        <w:rPr>
          <w:rFonts w:ascii="Times New Roman" w:hAnsi="Times New Roman"/>
          <w:bCs/>
          <w:sz w:val="20"/>
          <w:szCs w:val="20"/>
        </w:rPr>
        <w:t xml:space="preserve"> Полярная, </w:t>
      </w:r>
      <w:r w:rsidRPr="00B07AE3">
        <w:rPr>
          <w:rFonts w:ascii="Times New Roman" w:hAnsi="Times New Roman" w:cs="Times New Roman"/>
          <w:sz w:val="20"/>
          <w:szCs w:val="20"/>
        </w:rPr>
        <w:t>п</w:t>
      </w:r>
      <w:r w:rsidRPr="00B07AE3">
        <w:rPr>
          <w:rFonts w:ascii="Times New Roman" w:hAnsi="Times New Roman"/>
          <w:bCs/>
          <w:sz w:val="20"/>
          <w:szCs w:val="20"/>
        </w:rPr>
        <w:t>ер. Снежный, Рыбацкий пер.;</w:t>
      </w:r>
    </w:p>
    <w:p w:rsidR="00AD33A7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</w:t>
      </w:r>
      <w:r w:rsidRPr="0053490D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0"/>
        </w:rPr>
        <w:t>Мерзлотная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Вилюйский тракт, Сосновая, </w:t>
      </w:r>
      <w:proofErr w:type="spellStart"/>
      <w:r>
        <w:rPr>
          <w:rFonts w:ascii="Times New Roman" w:hAnsi="Times New Roman"/>
          <w:bCs/>
          <w:sz w:val="20"/>
          <w:szCs w:val="20"/>
        </w:rPr>
        <w:t>Новопортовская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Аласная</w:t>
      </w:r>
      <w:proofErr w:type="spellEnd"/>
      <w:r>
        <w:rPr>
          <w:rFonts w:ascii="Times New Roman" w:hAnsi="Times New Roman"/>
          <w:bCs/>
          <w:sz w:val="20"/>
          <w:szCs w:val="20"/>
        </w:rPr>
        <w:t>;</w:t>
      </w:r>
    </w:p>
    <w:p w:rsidR="00AD33A7" w:rsidRPr="00F9544C" w:rsidRDefault="00AD33A7" w:rsidP="00AD33A7">
      <w:pPr>
        <w:pStyle w:val="a7"/>
        <w:tabs>
          <w:tab w:val="left" w:pos="567"/>
        </w:tabs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е) ул.50 лет НЛМК, </w:t>
      </w:r>
      <w:proofErr w:type="gramStart"/>
      <w:r>
        <w:rPr>
          <w:rFonts w:ascii="Times New Roman" w:hAnsi="Times New Roman"/>
          <w:bCs/>
          <w:sz w:val="20"/>
          <w:szCs w:val="20"/>
        </w:rPr>
        <w:t>Ферросплавная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Чернозёмная, Урожайная, Воронежское шоссе.  </w:t>
      </w:r>
    </w:p>
    <w:p w:rsidR="00AD33A7" w:rsidRDefault="00AD33A7" w:rsidP="00AD33A7">
      <w:pPr>
        <w:pStyle w:val="a4"/>
        <w:spacing w:before="0" w:beforeAutospacing="0" w:after="0" w:afterAutospacing="0"/>
        <w:ind w:left="-567" w:right="-1" w:firstLine="425"/>
        <w:jc w:val="both"/>
        <w:rPr>
          <w:bCs/>
          <w:i/>
          <w:sz w:val="20"/>
          <w:szCs w:val="20"/>
        </w:rPr>
      </w:pPr>
      <w:r w:rsidRPr="00804777">
        <w:rPr>
          <w:i/>
          <w:sz w:val="20"/>
          <w:szCs w:val="20"/>
        </w:rPr>
        <w:t xml:space="preserve">3) </w:t>
      </w:r>
      <w:r w:rsidRPr="00804777">
        <w:rPr>
          <w:bCs/>
          <w:i/>
          <w:sz w:val="20"/>
          <w:szCs w:val="20"/>
        </w:rPr>
        <w:t xml:space="preserve">Сгруппируйте предложенные города по </w:t>
      </w:r>
      <w:r>
        <w:rPr>
          <w:bCs/>
          <w:i/>
          <w:sz w:val="20"/>
          <w:szCs w:val="20"/>
        </w:rPr>
        <w:t xml:space="preserve">трём </w:t>
      </w:r>
      <w:r w:rsidRPr="00804777">
        <w:rPr>
          <w:bCs/>
          <w:i/>
          <w:sz w:val="20"/>
          <w:szCs w:val="20"/>
        </w:rPr>
        <w:t>разным признакам</w:t>
      </w:r>
      <w:r>
        <w:rPr>
          <w:bCs/>
          <w:i/>
          <w:sz w:val="20"/>
          <w:szCs w:val="20"/>
        </w:rPr>
        <w:t>. Один и тот же город может быть включён в несколько групп.  В каждой группе должно быть не менее трёх городов.</w:t>
      </w:r>
    </w:p>
    <w:p w:rsidR="00AD33A7" w:rsidRDefault="00AD33A7" w:rsidP="00AD33A7">
      <w:pPr>
        <w:pStyle w:val="a4"/>
        <w:spacing w:before="0" w:beforeAutospacing="0" w:after="0" w:afterAutospacing="0"/>
        <w:ind w:left="-567" w:right="-1" w:firstLine="425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4) </w:t>
      </w:r>
      <w:r w:rsidRPr="0053490D">
        <w:rPr>
          <w:i/>
          <w:sz w:val="20"/>
          <w:szCs w:val="20"/>
        </w:rPr>
        <w:t xml:space="preserve">Какой город основан раньше всех? </w:t>
      </w:r>
    </w:p>
    <w:p w:rsidR="00AD33A7" w:rsidRPr="00685F34" w:rsidRDefault="00AD33A7" w:rsidP="00AD33A7">
      <w:pPr>
        <w:pStyle w:val="a4"/>
        <w:shd w:val="clear" w:color="auto" w:fill="FFFFFF"/>
        <w:spacing w:before="0" w:beforeAutospacing="0" w:after="0" w:afterAutospacing="0"/>
        <w:ind w:left="-567" w:right="-143" w:firstLine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5) </w:t>
      </w:r>
      <w:r w:rsidRPr="00685F34">
        <w:rPr>
          <w:sz w:val="20"/>
          <w:szCs w:val="20"/>
        </w:rPr>
        <w:t xml:space="preserve">Народные художественные промыслы и декоративно-прикладное искусство </w:t>
      </w:r>
      <w:r w:rsidRPr="00685F34">
        <w:rPr>
          <w:sz w:val="20"/>
          <w:szCs w:val="20"/>
          <w:shd w:val="clear" w:color="auto" w:fill="FFFFFF"/>
        </w:rPr>
        <w:t xml:space="preserve">являются важными элементами культуры. </w:t>
      </w:r>
      <w:r w:rsidRPr="00685F34">
        <w:rPr>
          <w:sz w:val="20"/>
          <w:szCs w:val="20"/>
        </w:rPr>
        <w:t xml:space="preserve">Во многих субъектах РФ имеются </w:t>
      </w:r>
      <w:r w:rsidRPr="00685F34">
        <w:rPr>
          <w:sz w:val="20"/>
          <w:szCs w:val="20"/>
          <w:shd w:val="clear" w:color="auto" w:fill="FFFFFF"/>
        </w:rPr>
        <w:t xml:space="preserve">такие промыслы, </w:t>
      </w:r>
      <w:r w:rsidRPr="00685F34">
        <w:rPr>
          <w:sz w:val="20"/>
          <w:szCs w:val="20"/>
        </w:rPr>
        <w:t>которые в настоящее время представляют экономический и туристический интерес. Ниже приведены фото продукции подобных промыслов субъекта, где расположен один из перечисленных</w:t>
      </w:r>
      <w:r w:rsidRPr="00685F34">
        <w:rPr>
          <w:i/>
          <w:sz w:val="20"/>
          <w:szCs w:val="20"/>
        </w:rPr>
        <w:t xml:space="preserve"> </w:t>
      </w:r>
      <w:r w:rsidRPr="00685F34">
        <w:rPr>
          <w:sz w:val="20"/>
          <w:szCs w:val="20"/>
        </w:rPr>
        <w:t>городов.</w:t>
      </w:r>
      <w:r w:rsidRPr="00685F34">
        <w:rPr>
          <w:i/>
          <w:sz w:val="20"/>
          <w:szCs w:val="20"/>
        </w:rPr>
        <w:t xml:space="preserve">  Назовите этот субъект. РФ. </w:t>
      </w:r>
    </w:p>
    <w:p w:rsidR="00AD33A7" w:rsidRDefault="00AD33A7" w:rsidP="00AD33A7">
      <w:pPr>
        <w:pStyle w:val="a4"/>
        <w:spacing w:before="0" w:beforeAutospacing="0" w:after="0" w:afterAutospacing="0"/>
        <w:ind w:left="-567" w:right="-1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6) Приведите пример народных промыслов (или городов) России, известны</w:t>
      </w:r>
      <w:r w:rsidR="00F55002">
        <w:rPr>
          <w:i/>
          <w:sz w:val="20"/>
          <w:szCs w:val="20"/>
        </w:rPr>
        <w:t>й</w:t>
      </w:r>
      <w:r>
        <w:rPr>
          <w:i/>
          <w:sz w:val="20"/>
          <w:szCs w:val="20"/>
        </w:rPr>
        <w:t xml:space="preserve"> производством таких же изделий, как на фото 3.</w:t>
      </w:r>
      <w:r w:rsidRPr="002C2C0F">
        <w:rPr>
          <w:i/>
          <w:sz w:val="20"/>
          <w:szCs w:val="20"/>
        </w:rPr>
        <w:t xml:space="preserve"> </w:t>
      </w:r>
    </w:p>
    <w:p w:rsidR="00AD33A7" w:rsidRDefault="00AD33A7" w:rsidP="00AD33A7">
      <w:pPr>
        <w:pStyle w:val="a4"/>
        <w:spacing w:before="0" w:beforeAutospacing="0" w:after="0" w:afterAutospacing="0"/>
        <w:ind w:left="-567" w:right="-1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7) </w:t>
      </w:r>
      <w:r w:rsidRPr="00685F34">
        <w:rPr>
          <w:sz w:val="20"/>
          <w:szCs w:val="20"/>
          <w:shd w:val="clear" w:color="auto" w:fill="FFFFFF"/>
        </w:rPr>
        <w:t xml:space="preserve">Возникновение и развитие промыслов всегда связано с географическими, в </w:t>
      </w:r>
      <w:proofErr w:type="spellStart"/>
      <w:r w:rsidRPr="00685F34">
        <w:rPr>
          <w:sz w:val="20"/>
          <w:szCs w:val="20"/>
          <w:shd w:val="clear" w:color="auto" w:fill="FFFFFF"/>
        </w:rPr>
        <w:t>т.ч</w:t>
      </w:r>
      <w:proofErr w:type="spellEnd"/>
      <w:r w:rsidRPr="00685F34">
        <w:rPr>
          <w:sz w:val="20"/>
          <w:szCs w:val="20"/>
          <w:shd w:val="clear" w:color="auto" w:fill="FFFFFF"/>
        </w:rPr>
        <w:t>. природными особенностями района.</w:t>
      </w:r>
      <w:r w:rsidRPr="00685F34">
        <w:rPr>
          <w:rStyle w:val="apple-converted-space"/>
          <w:sz w:val="20"/>
          <w:szCs w:val="20"/>
          <w:shd w:val="clear" w:color="auto" w:fill="FFFFFF"/>
        </w:rPr>
        <w:t> </w:t>
      </w:r>
      <w:r w:rsidRPr="00891FBE">
        <w:rPr>
          <w:rStyle w:val="apple-converted-space"/>
          <w:i/>
          <w:sz w:val="18"/>
          <w:szCs w:val="18"/>
          <w:shd w:val="clear" w:color="auto" w:fill="FFFFFF"/>
        </w:rPr>
        <w:t xml:space="preserve">Объясните, какими особенностями вызвано зарождение этих промыслов </w:t>
      </w:r>
      <w:r>
        <w:rPr>
          <w:rStyle w:val="apple-converted-space"/>
          <w:i/>
          <w:sz w:val="18"/>
          <w:szCs w:val="18"/>
          <w:shd w:val="clear" w:color="auto" w:fill="FFFFFF"/>
        </w:rPr>
        <w:t>(фото 1</w:t>
      </w:r>
      <w:r w:rsidR="00F55002">
        <w:rPr>
          <w:rStyle w:val="apple-converted-space"/>
          <w:i/>
          <w:sz w:val="18"/>
          <w:szCs w:val="18"/>
          <w:shd w:val="clear" w:color="auto" w:fill="FFFFFF"/>
        </w:rPr>
        <w:t>,2,</w:t>
      </w:r>
      <w:r>
        <w:rPr>
          <w:rStyle w:val="apple-converted-space"/>
          <w:i/>
          <w:sz w:val="18"/>
          <w:szCs w:val="18"/>
          <w:shd w:val="clear" w:color="auto" w:fill="FFFFFF"/>
        </w:rPr>
        <w:t xml:space="preserve">4) </w:t>
      </w:r>
      <w:r w:rsidRPr="00891FBE">
        <w:rPr>
          <w:rStyle w:val="apple-converted-space"/>
          <w:i/>
          <w:sz w:val="18"/>
          <w:szCs w:val="18"/>
          <w:shd w:val="clear" w:color="auto" w:fill="FFFFFF"/>
        </w:rPr>
        <w:t>в данном субъекте.</w:t>
      </w:r>
      <w:r>
        <w:rPr>
          <w:rStyle w:val="apple-converted-space"/>
          <w:i/>
          <w:sz w:val="18"/>
          <w:szCs w:val="18"/>
          <w:shd w:val="clear" w:color="auto" w:fill="FFFFFF"/>
        </w:rPr>
        <w:t xml:space="preserve"> </w:t>
      </w:r>
      <w:r>
        <w:rPr>
          <w:i/>
          <w:sz w:val="20"/>
          <w:szCs w:val="20"/>
        </w:rPr>
        <w:t>Что служит сырьём для производства продукции на фото 4.</w:t>
      </w:r>
    </w:p>
    <w:p w:rsidR="00AD33A7" w:rsidRDefault="00AD33A7" w:rsidP="00AD33A7">
      <w:pPr>
        <w:pStyle w:val="a4"/>
        <w:spacing w:before="0" w:beforeAutospacing="0" w:after="0" w:afterAutospacing="0"/>
        <w:ind w:left="-567" w:right="-1" w:firstLine="425"/>
        <w:jc w:val="both"/>
        <w:rPr>
          <w:i/>
          <w:sz w:val="20"/>
          <w:szCs w:val="20"/>
        </w:rPr>
      </w:pPr>
    </w:p>
    <w:tbl>
      <w:tblPr>
        <w:tblStyle w:val="a9"/>
        <w:tblW w:w="0" w:type="auto"/>
        <w:tblInd w:w="-20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33A7" w:rsidTr="002A0F79">
        <w:tc>
          <w:tcPr>
            <w:tcW w:w="2392" w:type="dxa"/>
          </w:tcPr>
          <w:p w:rsidR="00AD33A7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258491"/>
                  <wp:effectExtent l="19050" t="0" r="9525" b="0"/>
                  <wp:docPr id="171" name="Рисунок 33" descr="http://www.ya-zemlyak.ru/images/np/%D0%95%D0%BB%D0%B5%D1%86%D0%BA%D0%B0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ya-zemlyak.ru/images/np/%D0%95%D0%BB%D0%B5%D1%86%D0%BA%D0%B0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8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D33A7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68901" cy="1219200"/>
                  <wp:effectExtent l="19050" t="0" r="2649" b="0"/>
                  <wp:docPr id="172" name="Рисунок 48" descr="http://www.ya-zemlyak.ru/images/np/%D0%94%D0%BE%D0%B1%D1%80%D0%BE%D0%B2%D1%81%D0%BA%D0%B0%D1%8F%20%D0%B8%D0%B3%D1%80%D1%83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ya-zemlyak.ru/images/np/%D0%94%D0%BE%D0%B1%D1%80%D0%BE%D0%B2%D1%81%D0%BA%D0%B0%D1%8F%20%D0%B8%D0%B3%D1%80%D1%83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01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D33A7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294448"/>
                  <wp:effectExtent l="19050" t="0" r="0" b="0"/>
                  <wp:docPr id="173" name="Рисунок 51" descr="http://www.ya-zemlyak.ru/images/narprom/%D0%95%D0%BB%D0%B5%D1%86%D0%9A%D1%80%D1%83%D0%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ya-zemlyak.ru/images/narprom/%D0%95%D0%BB%D0%B5%D1%86%D0%9A%D1%80%D1%83%D0%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9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D33A7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364730" cy="904875"/>
                  <wp:effectExtent l="19050" t="0" r="6870" b="0"/>
                  <wp:docPr id="174" name="Рисунок 1" descr="Картинки по запросу лапти ЛИпецкая обла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лапти ЛИпецкая обла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4" cy="906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3A7" w:rsidTr="002A0F79">
        <w:tc>
          <w:tcPr>
            <w:tcW w:w="2392" w:type="dxa"/>
          </w:tcPr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126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>Фото 1.</w:t>
            </w:r>
          </w:p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126"/>
              <w:jc w:val="center"/>
              <w:rPr>
                <w:bCs/>
                <w:sz w:val="18"/>
                <w:szCs w:val="18"/>
              </w:rPr>
            </w:pPr>
            <w:r w:rsidRPr="00891FBE">
              <w:rPr>
                <w:bCs/>
                <w:sz w:val="18"/>
                <w:szCs w:val="18"/>
              </w:rPr>
              <w:t>1860-е гг.,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>включена в список ЮНЕСКО</w:t>
            </w:r>
          </w:p>
        </w:tc>
        <w:tc>
          <w:tcPr>
            <w:tcW w:w="2393" w:type="dxa"/>
          </w:tcPr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 xml:space="preserve">Фото 2.  </w:t>
            </w:r>
          </w:p>
          <w:p w:rsidR="00AD33A7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Добровская</w:t>
            </w:r>
            <w:proofErr w:type="spellEnd"/>
            <w:r>
              <w:rPr>
                <w:bCs/>
                <w:sz w:val="18"/>
                <w:szCs w:val="18"/>
              </w:rPr>
              <w:t xml:space="preserve"> игрушка,</w:t>
            </w:r>
          </w:p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с </w:t>
            </w: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>XVII–XVIII вв.</w:t>
            </w:r>
          </w:p>
        </w:tc>
        <w:tc>
          <w:tcPr>
            <w:tcW w:w="2393" w:type="dxa"/>
          </w:tcPr>
          <w:p w:rsidR="00AD33A7" w:rsidRDefault="00AD33A7" w:rsidP="002A0F7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 xml:space="preserve">Фото 3. </w:t>
            </w:r>
          </w:p>
          <w:p w:rsidR="00AD33A7" w:rsidRPr="00891FBE" w:rsidRDefault="00AD33A7" w:rsidP="002A0F79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>дин из ведущих центров кружевоплетения с 1801 г.</w:t>
            </w:r>
          </w:p>
        </w:tc>
        <w:tc>
          <w:tcPr>
            <w:tcW w:w="2393" w:type="dxa"/>
          </w:tcPr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 xml:space="preserve">Фото 4. </w:t>
            </w:r>
          </w:p>
          <w:p w:rsidR="00AD33A7" w:rsidRPr="00891FBE" w:rsidRDefault="00AD33A7" w:rsidP="002A0F79">
            <w:pPr>
              <w:pStyle w:val="a4"/>
              <w:spacing w:before="0" w:beforeAutospacing="0" w:after="0" w:afterAutospacing="0"/>
              <w:ind w:right="-143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с </w:t>
            </w:r>
            <w:r w:rsidRPr="00891FBE">
              <w:rPr>
                <w:color w:val="000000"/>
                <w:sz w:val="18"/>
                <w:szCs w:val="18"/>
                <w:shd w:val="clear" w:color="auto" w:fill="FFFFFF"/>
              </w:rPr>
              <w:t>XVII в.</w:t>
            </w:r>
          </w:p>
        </w:tc>
      </w:tr>
    </w:tbl>
    <w:p w:rsidR="00AD33A7" w:rsidRDefault="00AD33A7" w:rsidP="00AD33A7">
      <w:pPr>
        <w:pStyle w:val="a7"/>
        <w:ind w:left="153" w:right="-1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AD33A7" w:rsidRDefault="00F55002" w:rsidP="00AD33A7">
      <w:pPr>
        <w:pStyle w:val="a7"/>
        <w:ind w:left="153" w:right="-1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29</w:t>
      </w:r>
      <w:r w:rsidR="00AD33A7" w:rsidRPr="008418BC">
        <w:rPr>
          <w:rFonts w:ascii="Times New Roman" w:hAnsi="Times New Roman" w:cs="Times New Roman"/>
          <w:bCs/>
          <w:i/>
          <w:sz w:val="20"/>
          <w:szCs w:val="20"/>
        </w:rPr>
        <w:t xml:space="preserve"> баллов</w:t>
      </w:r>
    </w:p>
    <w:p w:rsidR="00AD33A7" w:rsidRPr="008418BC" w:rsidRDefault="00AD33A7" w:rsidP="00AD33A7">
      <w:pPr>
        <w:pStyle w:val="a7"/>
        <w:ind w:left="153" w:right="-284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AD33A7" w:rsidRPr="00776CDF" w:rsidRDefault="00AD33A7" w:rsidP="00AD33A7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776CDF">
        <w:rPr>
          <w:rFonts w:ascii="Times New Roman" w:hAnsi="Times New Roman" w:cs="Times New Roman"/>
          <w:sz w:val="20"/>
          <w:szCs w:val="20"/>
        </w:rPr>
        <w:t xml:space="preserve">Ежегодно 11 января отмечается Всероссийский день заповедников и национальных парков. </w:t>
      </w:r>
      <w:r w:rsidRPr="00776C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Российской Федерации в настоящее время насчитывается 337 ООПТ, в том числе 110 заповедников и 56 национальных парков, 60 государственных природных заказников, 17 памятников природы и 67 дендрологических парков и ботанических садов. Общая площадь ООПТ федерального значения составляет около 70,4 млн. га. По данным Минприроды России только в 2018 году в стране вновь созданы 11 заповедников и национальных парков федерального значения. И работа по созданию ООПТ продолжается. </w:t>
      </w:r>
    </w:p>
    <w:p w:rsidR="00AD33A7" w:rsidRPr="00776CDF" w:rsidRDefault="00AD33A7" w:rsidP="00AD33A7">
      <w:pPr>
        <w:pStyle w:val="a7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6C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</w:t>
      </w:r>
      <w:r w:rsidRPr="00776CDF">
        <w:rPr>
          <w:rFonts w:ascii="Times New Roman" w:hAnsi="Times New Roman" w:cs="Times New Roman"/>
          <w:i/>
          <w:sz w:val="20"/>
          <w:szCs w:val="20"/>
        </w:rPr>
        <w:t xml:space="preserve">Установите соответствие между ООПТ, её статусом и гидрологическим объектом, находящимся на её территории. Каждой ООПТ из первого столбца подберите соответствующий элемент из второго и третьего столбцов. </w:t>
      </w:r>
    </w:p>
    <w:p w:rsidR="00AD33A7" w:rsidRPr="00776CDF" w:rsidRDefault="00AD33A7" w:rsidP="00AD33A7">
      <w:pPr>
        <w:pStyle w:val="a7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6CDF">
        <w:rPr>
          <w:rFonts w:ascii="Times New Roman" w:hAnsi="Times New Roman" w:cs="Times New Roman"/>
          <w:i/>
          <w:sz w:val="20"/>
          <w:szCs w:val="20"/>
        </w:rPr>
        <w:t xml:space="preserve">     Ответьте на дополнительные вопросы.</w:t>
      </w:r>
    </w:p>
    <w:p w:rsidR="00AD33A7" w:rsidRPr="00776CDF" w:rsidRDefault="00AD33A7" w:rsidP="00AD33A7">
      <w:pPr>
        <w:pStyle w:val="a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9"/>
        <w:tblpPr w:leftFromText="180" w:rightFromText="180" w:vertAnchor="text" w:horzAnchor="margin" w:tblpX="-459" w:tblpY="41"/>
        <w:tblW w:w="9804" w:type="dxa"/>
        <w:tblLook w:val="04A0" w:firstRow="1" w:lastRow="0" w:firstColumn="1" w:lastColumn="0" w:noHBand="0" w:noVBand="1"/>
      </w:tblPr>
      <w:tblGrid>
        <w:gridCol w:w="2376"/>
        <w:gridCol w:w="4536"/>
        <w:gridCol w:w="2892"/>
      </w:tblGrid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A7" w:rsidRPr="00776CDF" w:rsidRDefault="00AD33A7" w:rsidP="002A0F7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ООПТ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A7" w:rsidRPr="00776CDF" w:rsidRDefault="00AD33A7" w:rsidP="002A0F7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или статус ООПТ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A7" w:rsidRPr="00776CDF" w:rsidRDefault="00AD33A7" w:rsidP="002A0F7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b/>
                <w:sz w:val="20"/>
                <w:szCs w:val="20"/>
              </w:rPr>
              <w:t>Гидрологический объект на территории ООПТ</w:t>
            </w:r>
          </w:p>
        </w:tc>
      </w:tr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Карадагский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776CDF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природный </w:t>
            </w: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а) р.</w:t>
            </w:r>
            <w:r w:rsidRPr="008259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Илыч</w:t>
            </w:r>
          </w:p>
        </w:tc>
      </w:tr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rPr>
                <w:sz w:val="20"/>
                <w:szCs w:val="20"/>
              </w:rPr>
            </w:pPr>
            <w:r w:rsidRPr="008259B2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Алтай – золотые горы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776CDF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 xml:space="preserve">Б)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</w:t>
            </w: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 xml:space="preserve">р.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Катунь</w:t>
            </w:r>
          </w:p>
        </w:tc>
      </w:tr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jc w:val="both"/>
              <w:rPr>
                <w:sz w:val="20"/>
                <w:szCs w:val="20"/>
              </w:rPr>
            </w:pPr>
            <w:r w:rsidRPr="008259B2">
              <w:rPr>
                <w:sz w:val="20"/>
                <w:szCs w:val="20"/>
              </w:rPr>
              <w:t xml:space="preserve">3) </w:t>
            </w:r>
            <w:proofErr w:type="spellStart"/>
            <w:r w:rsidRPr="008259B2">
              <w:rPr>
                <w:sz w:val="20"/>
                <w:szCs w:val="20"/>
              </w:rPr>
              <w:t>Печоро-Илычский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776CDF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>В) заповедник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в)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Илеть</w:t>
            </w:r>
          </w:p>
        </w:tc>
      </w:tr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8259B2" w:rsidRDefault="00AD33A7" w:rsidP="002A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Марий </w:t>
            </w:r>
            <w:proofErr w:type="spellStart"/>
            <w:r>
              <w:rPr>
                <w:sz w:val="20"/>
                <w:szCs w:val="20"/>
              </w:rPr>
              <w:t>Чодра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776CDF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>Г)   природный заказник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Коктебельская бухта</w:t>
            </w:r>
          </w:p>
        </w:tc>
      </w:tr>
      <w:tr w:rsidR="00AD33A7" w:rsidRPr="00776CDF" w:rsidTr="002A0F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A7" w:rsidRPr="00776CDF" w:rsidRDefault="00AD33A7" w:rsidP="002A0F79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776CDF" w:rsidRDefault="00AD33A7" w:rsidP="002A0F79">
            <w:pPr>
              <w:pStyle w:val="a7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CDF">
              <w:rPr>
                <w:rFonts w:ascii="Times New Roman" w:hAnsi="Times New Roman" w:cs="Times New Roman"/>
                <w:sz w:val="20"/>
                <w:szCs w:val="20"/>
              </w:rPr>
              <w:t>Д) объект Всемирного наследия ЮНЕСКО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A7" w:rsidRPr="008259B2" w:rsidRDefault="00AD33A7" w:rsidP="002A0F7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8259B2">
              <w:rPr>
                <w:rFonts w:ascii="Times New Roman" w:hAnsi="Times New Roman" w:cs="Times New Roman"/>
                <w:sz w:val="20"/>
                <w:szCs w:val="20"/>
              </w:rPr>
              <w:t xml:space="preserve">оз. </w:t>
            </w:r>
            <w:proofErr w:type="spellStart"/>
            <w:r w:rsidRPr="008259B2">
              <w:rPr>
                <w:rFonts w:ascii="Times New Roman" w:hAnsi="Times New Roman" w:cs="Times New Roman"/>
                <w:sz w:val="20"/>
                <w:szCs w:val="20"/>
              </w:rPr>
              <w:t>Маныч-Гудило</w:t>
            </w:r>
            <w:proofErr w:type="spellEnd"/>
          </w:p>
        </w:tc>
      </w:tr>
    </w:tbl>
    <w:p w:rsidR="00AD33A7" w:rsidRPr="00776CDF" w:rsidRDefault="00AD33A7" w:rsidP="00AD33A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33A7" w:rsidRPr="00776CDF" w:rsidRDefault="00AD33A7" w:rsidP="00AD33A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6CDF">
        <w:rPr>
          <w:rFonts w:ascii="Times New Roman" w:hAnsi="Times New Roman" w:cs="Times New Roman"/>
          <w:i/>
          <w:sz w:val="20"/>
          <w:szCs w:val="20"/>
        </w:rPr>
        <w:t>Дополнительные вопросы:</w:t>
      </w:r>
    </w:p>
    <w:p w:rsidR="00F55002" w:rsidRDefault="00F55002" w:rsidP="00F55002">
      <w:pPr>
        <w:pStyle w:val="a7"/>
        <w:numPr>
          <w:ilvl w:val="0"/>
          <w:numId w:val="4"/>
        </w:numPr>
        <w:tabs>
          <w:tab w:val="left" w:pos="142"/>
          <w:tab w:val="left" w:pos="567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85F34">
        <w:rPr>
          <w:rFonts w:ascii="Times New Roman" w:hAnsi="Times New Roman" w:cs="Times New Roman"/>
          <w:sz w:val="20"/>
          <w:szCs w:val="20"/>
        </w:rPr>
        <w:t>Как</w:t>
      </w:r>
      <w:r>
        <w:rPr>
          <w:rFonts w:ascii="Times New Roman" w:hAnsi="Times New Roman" w:cs="Times New Roman"/>
          <w:sz w:val="20"/>
          <w:szCs w:val="20"/>
        </w:rPr>
        <w:t xml:space="preserve">ие две </w:t>
      </w:r>
      <w:r w:rsidRPr="00685F34">
        <w:rPr>
          <w:rFonts w:ascii="Times New Roman" w:hAnsi="Times New Roman" w:cs="Times New Roman"/>
          <w:sz w:val="20"/>
          <w:szCs w:val="20"/>
        </w:rPr>
        <w:t>особенност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685F34">
        <w:rPr>
          <w:rFonts w:ascii="Times New Roman" w:hAnsi="Times New Roman" w:cs="Times New Roman"/>
          <w:sz w:val="20"/>
          <w:szCs w:val="20"/>
        </w:rPr>
        <w:t xml:space="preserve"> географического положения характерн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685F34">
        <w:rPr>
          <w:rFonts w:ascii="Times New Roman" w:hAnsi="Times New Roman" w:cs="Times New Roman"/>
          <w:sz w:val="20"/>
          <w:szCs w:val="20"/>
        </w:rPr>
        <w:t xml:space="preserve"> для этих ООПТ</w:t>
      </w:r>
      <w:r>
        <w:rPr>
          <w:rFonts w:ascii="Times New Roman" w:hAnsi="Times New Roman" w:cs="Times New Roman"/>
          <w:sz w:val="20"/>
          <w:szCs w:val="20"/>
        </w:rPr>
        <w:t xml:space="preserve"> за исключением одного</w:t>
      </w:r>
      <w:r w:rsidRPr="00685F34">
        <w:rPr>
          <w:rFonts w:ascii="Times New Roman" w:hAnsi="Times New Roman" w:cs="Times New Roman"/>
          <w:sz w:val="20"/>
          <w:szCs w:val="20"/>
        </w:rPr>
        <w:t xml:space="preserve">? Какой из </w:t>
      </w:r>
      <w:proofErr w:type="gramStart"/>
      <w:r w:rsidRPr="00685F34">
        <w:rPr>
          <w:rFonts w:ascii="Times New Roman" w:hAnsi="Times New Roman" w:cs="Times New Roman"/>
          <w:sz w:val="20"/>
          <w:szCs w:val="20"/>
        </w:rPr>
        <w:t>перечисленных</w:t>
      </w:r>
      <w:proofErr w:type="gramEnd"/>
      <w:r w:rsidRPr="00685F34">
        <w:rPr>
          <w:rFonts w:ascii="Times New Roman" w:hAnsi="Times New Roman" w:cs="Times New Roman"/>
          <w:sz w:val="20"/>
          <w:szCs w:val="20"/>
        </w:rPr>
        <w:t xml:space="preserve"> ООПТ является «белой вороной» в </w:t>
      </w:r>
      <w:r>
        <w:rPr>
          <w:rFonts w:ascii="Times New Roman" w:hAnsi="Times New Roman" w:cs="Times New Roman"/>
          <w:sz w:val="20"/>
          <w:szCs w:val="20"/>
        </w:rPr>
        <w:t>каждом случае?</w:t>
      </w:r>
      <w:r w:rsidRPr="00685F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3A7" w:rsidRDefault="00AD33A7" w:rsidP="00AD33A7">
      <w:pPr>
        <w:pStyle w:val="a7"/>
        <w:numPr>
          <w:ilvl w:val="0"/>
          <w:numId w:val="4"/>
        </w:numPr>
        <w:tabs>
          <w:tab w:val="left" w:pos="-284"/>
          <w:tab w:val="left" w:pos="142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Какой из ООПТ является старейшим по дате образования?</w:t>
      </w:r>
      <w:proofErr w:type="gramEnd"/>
    </w:p>
    <w:p w:rsidR="00AD33A7" w:rsidRPr="00776CDF" w:rsidRDefault="00AD33A7" w:rsidP="00AD33A7">
      <w:pPr>
        <w:pStyle w:val="a7"/>
        <w:numPr>
          <w:ilvl w:val="0"/>
          <w:numId w:val="4"/>
        </w:numPr>
        <w:tabs>
          <w:tab w:val="left" w:pos="-284"/>
          <w:tab w:val="left" w:pos="142"/>
          <w:tab w:val="left" w:pos="567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76CDF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Pr="00776CDF">
        <w:rPr>
          <w:rFonts w:ascii="Times New Roman" w:hAnsi="Times New Roman" w:cs="Times New Roman"/>
          <w:sz w:val="20"/>
          <w:szCs w:val="20"/>
        </w:rPr>
        <w:t>пределах</w:t>
      </w:r>
      <w:proofErr w:type="gramEnd"/>
      <w:r w:rsidRPr="00776CDF">
        <w:rPr>
          <w:rFonts w:ascii="Times New Roman" w:hAnsi="Times New Roman" w:cs="Times New Roman"/>
          <w:sz w:val="20"/>
          <w:szCs w:val="20"/>
        </w:rPr>
        <w:t xml:space="preserve"> какой природной зоны расположены три из четырёх этих ООПТ?</w:t>
      </w:r>
    </w:p>
    <w:p w:rsidR="00AD33A7" w:rsidRPr="00280B1A" w:rsidRDefault="00AD33A7" w:rsidP="00AD33A7">
      <w:pPr>
        <w:pStyle w:val="a7"/>
        <w:numPr>
          <w:ilvl w:val="0"/>
          <w:numId w:val="4"/>
        </w:numPr>
        <w:tabs>
          <w:tab w:val="left" w:pos="-284"/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76CDF">
        <w:rPr>
          <w:rFonts w:ascii="Times New Roman" w:hAnsi="Times New Roman" w:cs="Times New Roman"/>
          <w:sz w:val="20"/>
          <w:szCs w:val="20"/>
        </w:rPr>
        <w:lastRenderedPageBreak/>
        <w:t xml:space="preserve"> Выберите три ООПТ из этого списка, на  </w:t>
      </w:r>
      <w:proofErr w:type="gramStart"/>
      <w:r w:rsidRPr="00776CDF">
        <w:rPr>
          <w:rFonts w:ascii="Times New Roman" w:hAnsi="Times New Roman" w:cs="Times New Roman"/>
          <w:sz w:val="20"/>
          <w:szCs w:val="20"/>
        </w:rPr>
        <w:t>территории</w:t>
      </w:r>
      <w:proofErr w:type="gramEnd"/>
      <w:r w:rsidRPr="00776CDF">
        <w:rPr>
          <w:rFonts w:ascii="Times New Roman" w:hAnsi="Times New Roman" w:cs="Times New Roman"/>
          <w:sz w:val="20"/>
          <w:szCs w:val="20"/>
        </w:rPr>
        <w:t xml:space="preserve"> которых </w:t>
      </w:r>
      <w:r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r w:rsidRPr="00776CDF">
        <w:rPr>
          <w:rFonts w:ascii="Times New Roman" w:hAnsi="Times New Roman" w:cs="Times New Roman"/>
          <w:sz w:val="20"/>
          <w:szCs w:val="20"/>
        </w:rPr>
        <w:t>име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6CDF">
        <w:rPr>
          <w:rFonts w:ascii="Times New Roman" w:hAnsi="Times New Roman" w:cs="Times New Roman"/>
          <w:sz w:val="20"/>
          <w:szCs w:val="20"/>
        </w:rPr>
        <w:t xml:space="preserve">т место </w:t>
      </w:r>
      <w:r>
        <w:rPr>
          <w:rFonts w:ascii="Times New Roman" w:hAnsi="Times New Roman" w:cs="Times New Roman"/>
          <w:sz w:val="20"/>
          <w:szCs w:val="20"/>
        </w:rPr>
        <w:t xml:space="preserve">одинаковый тип </w:t>
      </w:r>
      <w:r w:rsidRPr="00776CDF">
        <w:rPr>
          <w:rFonts w:ascii="Times New Roman" w:hAnsi="Times New Roman" w:cs="Times New Roman"/>
          <w:sz w:val="20"/>
          <w:szCs w:val="20"/>
        </w:rPr>
        <w:t>экзогенны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776CDF">
        <w:rPr>
          <w:rFonts w:ascii="Times New Roman" w:hAnsi="Times New Roman" w:cs="Times New Roman"/>
          <w:sz w:val="20"/>
          <w:szCs w:val="20"/>
        </w:rPr>
        <w:t xml:space="preserve"> процесс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776C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6CDF">
        <w:rPr>
          <w:rFonts w:ascii="Times New Roman" w:hAnsi="Times New Roman" w:cs="Times New Roman"/>
          <w:sz w:val="20"/>
          <w:szCs w:val="20"/>
        </w:rPr>
        <w:t>рельефообразования</w:t>
      </w:r>
      <w:proofErr w:type="spellEnd"/>
      <w:r w:rsidRPr="00776CDF">
        <w:rPr>
          <w:rFonts w:ascii="Times New Roman" w:hAnsi="Times New Roman" w:cs="Times New Roman"/>
          <w:sz w:val="20"/>
          <w:szCs w:val="20"/>
        </w:rPr>
        <w:t xml:space="preserve"> (назовите </w:t>
      </w:r>
      <w:r>
        <w:rPr>
          <w:rFonts w:ascii="Times New Roman" w:hAnsi="Times New Roman" w:cs="Times New Roman"/>
          <w:sz w:val="20"/>
          <w:szCs w:val="20"/>
        </w:rPr>
        <w:t>тип</w:t>
      </w:r>
      <w:r w:rsidRPr="00776CDF">
        <w:rPr>
          <w:rFonts w:ascii="Times New Roman" w:hAnsi="Times New Roman" w:cs="Times New Roman"/>
          <w:sz w:val="20"/>
          <w:szCs w:val="20"/>
        </w:rPr>
        <w:t>), описанны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776CDF">
        <w:rPr>
          <w:rFonts w:ascii="Times New Roman" w:hAnsi="Times New Roman" w:cs="Times New Roman"/>
          <w:sz w:val="20"/>
          <w:szCs w:val="20"/>
        </w:rPr>
        <w:t xml:space="preserve"> в СМИ: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>7 октября 1981 года в 300 метрах к юго-востоку от Тулы, недалеко от пионерского лагеря «Факел» внезапно возникла большая воронка. Местные жители обнаружили ее в шесть часов утра. К вечеру диаметр провала достиг 25 метров, а глубин</w:t>
      </w:r>
      <w:r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 xml:space="preserve">а превышала 45 метров. </w:t>
      </w:r>
      <w:proofErr w:type="gramStart"/>
      <w:r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>В течение</w:t>
      </w:r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 xml:space="preserve"> следующей недели воронка расширилась до 70 метров, она поглотила с площади в полгектара около 250-300 тысяч кубометров горной породы вместе с росшим на ней пятнадцатиметровыми дубами.</w:t>
      </w:r>
      <w:proofErr w:type="gramEnd"/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 xml:space="preserve"> В дальнейшем рост воронки продолжался, но уже не такими стремительными темпами. На ее дне началась скапливаться вода, вытекающая из </w:t>
      </w:r>
      <w:proofErr w:type="spellStart"/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>надугольных</w:t>
      </w:r>
      <w:proofErr w:type="spellEnd"/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 xml:space="preserve"> и </w:t>
      </w:r>
      <w:proofErr w:type="spellStart"/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>межугольных</w:t>
      </w:r>
      <w:proofErr w:type="spellEnd"/>
      <w:r w:rsidRPr="00280B1A">
        <w:rPr>
          <w:rFonts w:ascii="Times New Roman" w:hAnsi="Times New Roman" w:cs="Times New Roman"/>
          <w:iCs/>
          <w:spacing w:val="2"/>
          <w:sz w:val="20"/>
          <w:szCs w:val="20"/>
          <w:shd w:val="clear" w:color="auto" w:fill="FFFFFF"/>
        </w:rPr>
        <w:t xml:space="preserve"> песков, постепенно превратившая провал в озеро…».</w:t>
      </w:r>
    </w:p>
    <w:p w:rsidR="00AD33A7" w:rsidRPr="00F55002" w:rsidRDefault="00AD33A7" w:rsidP="00AD33A7">
      <w:pPr>
        <w:pStyle w:val="a7"/>
        <w:numPr>
          <w:ilvl w:val="0"/>
          <w:numId w:val="4"/>
        </w:numPr>
        <w:tabs>
          <w:tab w:val="left" w:pos="-284"/>
          <w:tab w:val="left" w:pos="142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55002">
        <w:rPr>
          <w:rFonts w:ascii="Times New Roman" w:hAnsi="Times New Roman" w:cs="Times New Roman"/>
          <w:i/>
          <w:iCs/>
          <w:spacing w:val="2"/>
          <w:sz w:val="20"/>
          <w:szCs w:val="20"/>
          <w:shd w:val="clear" w:color="auto" w:fill="FFFFFF"/>
        </w:rPr>
        <w:t xml:space="preserve">  </w:t>
      </w:r>
      <w:r w:rsidR="00F55002" w:rsidRPr="00F55002">
        <w:rPr>
          <w:rFonts w:ascii="Times New Roman" w:hAnsi="Times New Roman" w:cs="Times New Roman"/>
          <w:sz w:val="20"/>
          <w:szCs w:val="20"/>
        </w:rPr>
        <w:t xml:space="preserve">Назовите два условия, способствующие развитию этих процессов. </w:t>
      </w:r>
      <w:r w:rsidRPr="00F55002">
        <w:rPr>
          <w:rFonts w:ascii="Times New Roman" w:hAnsi="Times New Roman" w:cs="Times New Roman"/>
          <w:sz w:val="20"/>
          <w:szCs w:val="20"/>
        </w:rPr>
        <w:t xml:space="preserve">Приведите пример форм микрорельефа, образованных такими процессами. </w:t>
      </w:r>
    </w:p>
    <w:p w:rsidR="00AD33A7" w:rsidRPr="00776CDF" w:rsidRDefault="00AD33A7" w:rsidP="00AD33A7">
      <w:pPr>
        <w:pStyle w:val="a7"/>
        <w:numPr>
          <w:ilvl w:val="0"/>
          <w:numId w:val="4"/>
        </w:numPr>
        <w:tabs>
          <w:tab w:val="left" w:pos="-284"/>
          <w:tab w:val="left" w:pos="142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76CDF">
        <w:rPr>
          <w:rFonts w:ascii="Times New Roman" w:hAnsi="Times New Roman" w:cs="Times New Roman"/>
          <w:sz w:val="20"/>
          <w:szCs w:val="20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полье</w:t>
      </w:r>
      <w:proofErr w:type="spellEnd"/>
      <w:r w:rsidRPr="00776CDF">
        <w:rPr>
          <w:rFonts w:ascii="Times New Roman" w:hAnsi="Times New Roman" w:cs="Times New Roman"/>
          <w:sz w:val="20"/>
          <w:szCs w:val="20"/>
        </w:rPr>
        <w:t xml:space="preserve">? Объясните процесс их образования. </w:t>
      </w:r>
    </w:p>
    <w:p w:rsidR="00AD33A7" w:rsidRDefault="00AD33A7" w:rsidP="00AD33A7">
      <w:pPr>
        <w:pStyle w:val="a7"/>
        <w:numPr>
          <w:ilvl w:val="0"/>
          <w:numId w:val="4"/>
        </w:numPr>
        <w:tabs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территории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</w:t>
      </w:r>
      <w:r w:rsidRPr="00014448">
        <w:rPr>
          <w:rFonts w:ascii="Times New Roman" w:hAnsi="Times New Roman" w:cs="Times New Roman"/>
          <w:sz w:val="20"/>
          <w:szCs w:val="20"/>
        </w:rPr>
        <w:t>аки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014448">
        <w:rPr>
          <w:rFonts w:ascii="Times New Roman" w:hAnsi="Times New Roman" w:cs="Times New Roman"/>
          <w:sz w:val="20"/>
          <w:szCs w:val="20"/>
        </w:rPr>
        <w:t xml:space="preserve"> из этих ООПТ имеют</w:t>
      </w:r>
      <w:r>
        <w:rPr>
          <w:rFonts w:ascii="Times New Roman" w:hAnsi="Times New Roman" w:cs="Times New Roman"/>
          <w:sz w:val="20"/>
          <w:szCs w:val="20"/>
        </w:rPr>
        <w:t>ся</w:t>
      </w:r>
      <w:r w:rsidRPr="00014448">
        <w:rPr>
          <w:rFonts w:ascii="Times New Roman" w:hAnsi="Times New Roman" w:cs="Times New Roman"/>
          <w:sz w:val="20"/>
          <w:szCs w:val="20"/>
        </w:rPr>
        <w:t xml:space="preserve"> древние историко-культурные объекты? </w:t>
      </w:r>
      <w:r>
        <w:rPr>
          <w:rFonts w:ascii="Times New Roman" w:hAnsi="Times New Roman" w:cs="Times New Roman"/>
          <w:sz w:val="20"/>
          <w:szCs w:val="20"/>
        </w:rPr>
        <w:t>Охарактеризуйте один из них</w:t>
      </w:r>
      <w:r w:rsidRPr="00014448">
        <w:rPr>
          <w:rFonts w:ascii="Times New Roman" w:hAnsi="Times New Roman" w:cs="Times New Roman"/>
          <w:sz w:val="20"/>
          <w:szCs w:val="20"/>
        </w:rPr>
        <w:t>.</w:t>
      </w:r>
    </w:p>
    <w:p w:rsidR="00AD33A7" w:rsidRDefault="00AD33A7" w:rsidP="00AD33A7">
      <w:pPr>
        <w:pStyle w:val="a7"/>
        <w:ind w:left="-567"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="00F55002"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 xml:space="preserve"> балл</w:t>
      </w:r>
      <w:r w:rsidR="00F55002">
        <w:rPr>
          <w:rFonts w:ascii="Times New Roman" w:hAnsi="Times New Roman" w:cs="Times New Roman"/>
          <w:i/>
          <w:sz w:val="20"/>
          <w:szCs w:val="20"/>
        </w:rPr>
        <w:t>а</w:t>
      </w:r>
    </w:p>
    <w:p w:rsidR="00326D2E" w:rsidRDefault="00326D2E" w:rsidP="00AD33A7">
      <w:pPr>
        <w:pStyle w:val="a7"/>
        <w:ind w:left="-567"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326D2E" w:rsidRDefault="00326D2E" w:rsidP="00AD33A7">
      <w:pPr>
        <w:pStyle w:val="a7"/>
        <w:ind w:left="-567"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326D2E" w:rsidRDefault="00326D2E" w:rsidP="00AD33A7">
      <w:pPr>
        <w:pStyle w:val="a7"/>
        <w:ind w:left="-567"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326D2E" w:rsidRPr="005A7E75" w:rsidRDefault="00326D2E" w:rsidP="00326D2E">
      <w:pPr>
        <w:ind w:left="-567" w:firstLine="567"/>
        <w:jc w:val="center"/>
        <w:rPr>
          <w:b/>
          <w:sz w:val="20"/>
          <w:szCs w:val="20"/>
        </w:rPr>
      </w:pPr>
      <w:r w:rsidRPr="005A7E75">
        <w:rPr>
          <w:b/>
          <w:sz w:val="20"/>
          <w:szCs w:val="20"/>
        </w:rPr>
        <w:t>Желаем вам успеха!</w:t>
      </w:r>
    </w:p>
    <w:p w:rsidR="00326D2E" w:rsidRPr="005A7E75" w:rsidRDefault="00326D2E" w:rsidP="00326D2E">
      <w:pPr>
        <w:ind w:left="-567" w:firstLine="567"/>
        <w:jc w:val="center"/>
        <w:rPr>
          <w:b/>
          <w:sz w:val="20"/>
          <w:szCs w:val="20"/>
        </w:rPr>
      </w:pPr>
    </w:p>
    <w:p w:rsidR="00326D2E" w:rsidRPr="00326D2E" w:rsidRDefault="00326D2E" w:rsidP="00AD33A7">
      <w:pPr>
        <w:pStyle w:val="a7"/>
        <w:ind w:left="-567"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  <w:sectPr w:rsidR="00326D2E" w:rsidRPr="00326D2E" w:rsidSect="00765A4A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bookmarkStart w:id="0" w:name="_GoBack"/>
      <w:bookmarkEnd w:id="0"/>
    </w:p>
    <w:p w:rsidR="0066064C" w:rsidRDefault="0066064C"/>
    <w:sectPr w:rsidR="0066064C" w:rsidSect="0066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11" w:rsidRDefault="00263511" w:rsidP="001A6106">
      <w:r>
        <w:separator/>
      </w:r>
    </w:p>
  </w:endnote>
  <w:endnote w:type="continuationSeparator" w:id="0">
    <w:p w:rsidR="00263511" w:rsidRDefault="00263511" w:rsidP="001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3781"/>
      <w:docPartObj>
        <w:docPartGallery w:val="Page Numbers (Bottom of Page)"/>
        <w:docPartUnique/>
      </w:docPartObj>
    </w:sdtPr>
    <w:sdtEndPr/>
    <w:sdtContent>
      <w:p w:rsidR="001A6106" w:rsidRDefault="0066090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D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6106" w:rsidRDefault="001A610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3772"/>
      <w:docPartObj>
        <w:docPartGallery w:val="Page Numbers (Bottom of Page)"/>
        <w:docPartUnique/>
      </w:docPartObj>
    </w:sdtPr>
    <w:sdtEndPr/>
    <w:sdtContent>
      <w:p w:rsidR="001A6106" w:rsidRPr="009A1AAB" w:rsidRDefault="001A6106" w:rsidP="001A6106">
        <w:pPr>
          <w:pStyle w:val="ae"/>
          <w:rPr>
            <w:sz w:val="20"/>
            <w:szCs w:val="20"/>
          </w:rPr>
        </w:pPr>
        <w:r w:rsidRPr="009A1AAB">
          <w:rPr>
            <w:sz w:val="20"/>
            <w:szCs w:val="20"/>
          </w:rPr>
          <w:t xml:space="preserve">Составители: </w:t>
        </w:r>
        <w:proofErr w:type="spellStart"/>
        <w:r w:rsidRPr="009A1AAB">
          <w:rPr>
            <w:sz w:val="20"/>
            <w:szCs w:val="20"/>
          </w:rPr>
          <w:t>к.г</w:t>
        </w:r>
        <w:proofErr w:type="gramStart"/>
        <w:r w:rsidRPr="009A1AAB">
          <w:rPr>
            <w:sz w:val="20"/>
            <w:szCs w:val="20"/>
          </w:rPr>
          <w:t>.н</w:t>
        </w:r>
        <w:proofErr w:type="spellEnd"/>
        <w:proofErr w:type="gramEnd"/>
        <w:r w:rsidRPr="009A1AAB">
          <w:rPr>
            <w:sz w:val="20"/>
            <w:szCs w:val="20"/>
          </w:rPr>
          <w:t xml:space="preserve"> Ромашова Т.В., </w:t>
        </w:r>
        <w:proofErr w:type="spellStart"/>
        <w:r w:rsidRPr="009A1AAB">
          <w:rPr>
            <w:sz w:val="20"/>
            <w:szCs w:val="20"/>
          </w:rPr>
          <w:t>к.г.н</w:t>
        </w:r>
        <w:proofErr w:type="spellEnd"/>
        <w:r w:rsidRPr="009A1AAB">
          <w:rPr>
            <w:sz w:val="20"/>
            <w:szCs w:val="20"/>
          </w:rPr>
          <w:t xml:space="preserve">. Соболева Н.П., </w:t>
        </w:r>
        <w:proofErr w:type="spellStart"/>
        <w:r w:rsidRPr="009A1AAB">
          <w:rPr>
            <w:sz w:val="20"/>
            <w:szCs w:val="20"/>
          </w:rPr>
          <w:t>к.г.н</w:t>
        </w:r>
        <w:proofErr w:type="spellEnd"/>
        <w:r w:rsidRPr="009A1AAB">
          <w:rPr>
            <w:sz w:val="20"/>
            <w:szCs w:val="20"/>
          </w:rPr>
          <w:t>. Косова Л.С.</w:t>
        </w:r>
      </w:p>
      <w:p w:rsidR="001A6106" w:rsidRDefault="00263511">
        <w:pPr>
          <w:pStyle w:val="ae"/>
          <w:jc w:val="center"/>
        </w:pPr>
      </w:p>
    </w:sdtContent>
  </w:sdt>
  <w:p w:rsidR="001A6106" w:rsidRDefault="001A61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11" w:rsidRDefault="00263511" w:rsidP="001A6106">
      <w:r>
        <w:separator/>
      </w:r>
    </w:p>
  </w:footnote>
  <w:footnote w:type="continuationSeparator" w:id="0">
    <w:p w:rsidR="00263511" w:rsidRDefault="00263511" w:rsidP="001A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06" w:rsidRDefault="001A6106" w:rsidP="001A6106">
    <w:pPr>
      <w:pStyle w:val="ac"/>
    </w:pPr>
    <w:r>
      <w:rPr>
        <w:rFonts w:asciiTheme="majorHAnsi" w:eastAsiaTheme="majorEastAsia" w:hAnsiTheme="majorHAnsi" w:cstheme="majorBidi"/>
        <w:sz w:val="20"/>
        <w:szCs w:val="20"/>
      </w:rPr>
      <w:t>ОРМО</w:t>
    </w:r>
    <w:r w:rsidRPr="002E7D5E">
      <w:rPr>
        <w:rFonts w:asciiTheme="majorHAnsi" w:eastAsiaTheme="majorEastAsia" w:hAnsiTheme="majorHAnsi" w:cstheme="majorBidi"/>
        <w:sz w:val="20"/>
        <w:szCs w:val="20"/>
      </w:rPr>
      <w:ptab w:relativeTo="margin" w:alignment="center" w:leader="none"/>
    </w:r>
    <w:r>
      <w:rPr>
        <w:rFonts w:asciiTheme="majorHAnsi" w:eastAsiaTheme="majorEastAsia" w:hAnsiTheme="majorHAnsi" w:cstheme="majorBidi"/>
        <w:sz w:val="20"/>
        <w:szCs w:val="20"/>
      </w:rPr>
      <w:t>2018/2019 - 2 тур</w:t>
    </w:r>
    <w:r w:rsidRPr="002E7D5E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>
      <w:rPr>
        <w:rFonts w:asciiTheme="majorHAnsi" w:eastAsiaTheme="majorEastAsia" w:hAnsiTheme="majorHAnsi" w:cstheme="majorBidi"/>
        <w:sz w:val="20"/>
        <w:szCs w:val="20"/>
      </w:rPr>
      <w:t xml:space="preserve"> 11 класс Вариант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9F6"/>
    <w:multiLevelType w:val="hybridMultilevel"/>
    <w:tmpl w:val="1BC4B2A6"/>
    <w:lvl w:ilvl="0" w:tplc="D21AE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041F3"/>
    <w:multiLevelType w:val="hybridMultilevel"/>
    <w:tmpl w:val="5DB68720"/>
    <w:lvl w:ilvl="0" w:tplc="FE86F180">
      <w:start w:val="1"/>
      <w:numFmt w:val="decimal"/>
      <w:lvlText w:val="%1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32116FA5"/>
    <w:multiLevelType w:val="hybridMultilevel"/>
    <w:tmpl w:val="1BC4B2A6"/>
    <w:lvl w:ilvl="0" w:tplc="D21AE80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227DD"/>
    <w:multiLevelType w:val="hybridMultilevel"/>
    <w:tmpl w:val="3BE6318C"/>
    <w:lvl w:ilvl="0" w:tplc="5582CA44">
      <w:start w:val="3"/>
      <w:numFmt w:val="decimal"/>
      <w:lvlText w:val="%1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4">
    <w:nsid w:val="658C0153"/>
    <w:multiLevelType w:val="hybridMultilevel"/>
    <w:tmpl w:val="4A3C6076"/>
    <w:lvl w:ilvl="0" w:tplc="3B4E94F0">
      <w:start w:val="2"/>
      <w:numFmt w:val="decimal"/>
      <w:lvlText w:val="%1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>
    <w:nsid w:val="73443981"/>
    <w:multiLevelType w:val="hybridMultilevel"/>
    <w:tmpl w:val="710A0596"/>
    <w:lvl w:ilvl="0" w:tplc="97AC2628">
      <w:start w:val="1"/>
      <w:numFmt w:val="decimal"/>
      <w:lvlText w:val="%1."/>
      <w:lvlJc w:val="left"/>
      <w:pPr>
        <w:ind w:left="7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A7"/>
    <w:rsid w:val="00194B39"/>
    <w:rsid w:val="001A6106"/>
    <w:rsid w:val="00263511"/>
    <w:rsid w:val="00326D2E"/>
    <w:rsid w:val="0066064C"/>
    <w:rsid w:val="00660901"/>
    <w:rsid w:val="00890B0C"/>
    <w:rsid w:val="009D01C0"/>
    <w:rsid w:val="00AD33A7"/>
    <w:rsid w:val="00F55002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33A7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33A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D33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33A7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AD33A7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rsid w:val="00AD33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AD33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33A7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AD33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D33A7"/>
  </w:style>
  <w:style w:type="table" w:styleId="a9">
    <w:name w:val="Table Grid"/>
    <w:basedOn w:val="a1"/>
    <w:uiPriority w:val="39"/>
    <w:rsid w:val="00AD3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33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3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A6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6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33A7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33A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D33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33A7"/>
    <w:pPr>
      <w:spacing w:before="100" w:beforeAutospacing="1" w:after="100" w:afterAutospacing="1"/>
    </w:pPr>
  </w:style>
  <w:style w:type="paragraph" w:styleId="a5">
    <w:name w:val="Subtitle"/>
    <w:basedOn w:val="a"/>
    <w:link w:val="a6"/>
    <w:uiPriority w:val="99"/>
    <w:qFormat/>
    <w:rsid w:val="00AD33A7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99"/>
    <w:rsid w:val="00AD33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AD33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D33A7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AD33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D33A7"/>
  </w:style>
  <w:style w:type="table" w:styleId="a9">
    <w:name w:val="Table Grid"/>
    <w:basedOn w:val="a1"/>
    <w:uiPriority w:val="39"/>
    <w:rsid w:val="00AD3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33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3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A6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6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6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6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 PK</cp:lastModifiedBy>
  <cp:revision>3</cp:revision>
  <dcterms:created xsi:type="dcterms:W3CDTF">2019-02-22T06:32:00Z</dcterms:created>
  <dcterms:modified xsi:type="dcterms:W3CDTF">2019-05-01T06:32:00Z</dcterms:modified>
</cp:coreProperties>
</file>